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BF" w:rsidRDefault="00BF2925" w:rsidP="00BF2925">
      <w:pPr>
        <w:jc w:val="center"/>
        <w:rPr>
          <w:b/>
        </w:rPr>
      </w:pPr>
      <w:r w:rsidRPr="00BF2925">
        <w:rPr>
          <w:b/>
        </w:rPr>
        <w:t>Zadávací dokumentace</w:t>
      </w:r>
    </w:p>
    <w:p w:rsidR="00BF2925" w:rsidRDefault="00BF2925" w:rsidP="00BF2925">
      <w:pPr>
        <w:jc w:val="center"/>
        <w:rPr>
          <w:b/>
        </w:rPr>
      </w:pPr>
      <w:r>
        <w:rPr>
          <w:b/>
        </w:rPr>
        <w:t xml:space="preserve">Povýšení klientského software </w:t>
      </w:r>
      <w:proofErr w:type="spellStart"/>
      <w:r>
        <w:rPr>
          <w:b/>
        </w:rPr>
        <w:t>Citrix</w:t>
      </w:r>
      <w:proofErr w:type="spellEnd"/>
      <w:r>
        <w:rPr>
          <w:b/>
        </w:rPr>
        <w:t xml:space="preserve"> na verzi 7</w:t>
      </w:r>
    </w:p>
    <w:p w:rsidR="00B819EA" w:rsidRDefault="00BF2925" w:rsidP="00BF2925">
      <w:r w:rsidRPr="00BF2925">
        <w:t>ÚMČ Praha 8, provozuje</w:t>
      </w:r>
      <w:r>
        <w:t xml:space="preserve"> v současné době </w:t>
      </w:r>
      <w:proofErr w:type="spellStart"/>
      <w:r>
        <w:t>Citrix</w:t>
      </w:r>
      <w:proofErr w:type="spellEnd"/>
      <w:r>
        <w:t xml:space="preserve"> ve verzi 6. </w:t>
      </w:r>
    </w:p>
    <w:p w:rsidR="00B819EA" w:rsidRDefault="00B819EA" w:rsidP="00BF2925">
      <w:r>
        <w:t xml:space="preserve">Předmětem požadavku jsou služby, jejichž cílem je </w:t>
      </w:r>
      <w:r w:rsidR="00BF1FAB">
        <w:t>povýšení na</w:t>
      </w:r>
      <w:r w:rsidR="00BF2925">
        <w:t xml:space="preserve"> verzi 7</w:t>
      </w:r>
      <w:r>
        <w:t xml:space="preserve">. </w:t>
      </w:r>
    </w:p>
    <w:p w:rsidR="00BF2925" w:rsidRDefault="00B819EA" w:rsidP="00BF2925">
      <w:r>
        <w:t>Nedílnou součástí požadavku jsou:</w:t>
      </w:r>
      <w:r w:rsidR="00BF1FAB">
        <w:t xml:space="preserve"> </w:t>
      </w:r>
      <w:r w:rsidR="00BF2925">
        <w:t xml:space="preserve"> </w:t>
      </w:r>
    </w:p>
    <w:p w:rsidR="00BF2925" w:rsidRDefault="00BF2925" w:rsidP="00BF2925">
      <w:pPr>
        <w:pStyle w:val="Odstavecseseznamem"/>
        <w:numPr>
          <w:ilvl w:val="0"/>
          <w:numId w:val="1"/>
        </w:numPr>
      </w:pPr>
      <w:r>
        <w:t xml:space="preserve">Nasazení </w:t>
      </w:r>
      <w:proofErr w:type="spellStart"/>
      <w:r>
        <w:t>AppLayer</w:t>
      </w:r>
      <w:proofErr w:type="spellEnd"/>
      <w:r>
        <w:t xml:space="preserve"> serveru</w:t>
      </w:r>
    </w:p>
    <w:p w:rsidR="00BF2925" w:rsidRDefault="00BF2925" w:rsidP="00BF2925">
      <w:pPr>
        <w:pStyle w:val="Odstavecseseznamem"/>
        <w:numPr>
          <w:ilvl w:val="0"/>
          <w:numId w:val="1"/>
        </w:numPr>
      </w:pPr>
      <w:r>
        <w:t xml:space="preserve">Konfigurace </w:t>
      </w:r>
      <w:proofErr w:type="spellStart"/>
      <w:r>
        <w:t>AppLayer</w:t>
      </w:r>
      <w:proofErr w:type="spellEnd"/>
      <w:r>
        <w:t xml:space="preserve"> serveru (propojení s AD a připojení úložiště)</w:t>
      </w:r>
    </w:p>
    <w:p w:rsidR="00BF2925" w:rsidRDefault="00BF2925" w:rsidP="00BF2925">
      <w:pPr>
        <w:pStyle w:val="Odstavecseseznamem"/>
        <w:numPr>
          <w:ilvl w:val="0"/>
          <w:numId w:val="1"/>
        </w:numPr>
      </w:pPr>
      <w:r>
        <w:t>Instalace agenta na PVS server</w:t>
      </w:r>
    </w:p>
    <w:p w:rsidR="00BF2925" w:rsidRDefault="00BF2925" w:rsidP="00BF2925">
      <w:pPr>
        <w:pStyle w:val="Odstavecseseznamem"/>
        <w:numPr>
          <w:ilvl w:val="0"/>
          <w:numId w:val="1"/>
        </w:numPr>
      </w:pPr>
      <w:r>
        <w:t>Vytvoření nové PVS image</w:t>
      </w:r>
    </w:p>
    <w:p w:rsidR="00BF2925" w:rsidRDefault="00BF2925" w:rsidP="00BF2925">
      <w:pPr>
        <w:pStyle w:val="Odstavecseseznamem"/>
        <w:numPr>
          <w:ilvl w:val="0"/>
          <w:numId w:val="1"/>
        </w:numPr>
      </w:pPr>
      <w:r>
        <w:t xml:space="preserve">Propojení PVS image s </w:t>
      </w:r>
      <w:proofErr w:type="spellStart"/>
      <w:r>
        <w:t>AppLayer</w:t>
      </w:r>
      <w:proofErr w:type="spellEnd"/>
      <w:r>
        <w:t xml:space="preserve"> serverem</w:t>
      </w:r>
    </w:p>
    <w:p w:rsidR="00BF2925" w:rsidRDefault="00BF2925" w:rsidP="00BF2925">
      <w:pPr>
        <w:pStyle w:val="Odstavecseseznamem"/>
        <w:numPr>
          <w:ilvl w:val="0"/>
          <w:numId w:val="1"/>
        </w:numPr>
      </w:pPr>
      <w:r>
        <w:t>Vytvoření aplikačních vrstev</w:t>
      </w:r>
    </w:p>
    <w:p w:rsidR="00BF2925" w:rsidRDefault="00BF2925" w:rsidP="00BF2925">
      <w:pPr>
        <w:pStyle w:val="Odstavecseseznamem"/>
        <w:numPr>
          <w:ilvl w:val="0"/>
          <w:numId w:val="1"/>
        </w:numPr>
      </w:pPr>
      <w:r>
        <w:t xml:space="preserve">Vytvoření šablon </w:t>
      </w:r>
    </w:p>
    <w:p w:rsidR="00BF2925" w:rsidRPr="00BF1FAB" w:rsidRDefault="00BF2925" w:rsidP="00BF2925">
      <w:pPr>
        <w:pStyle w:val="Odstavecseseznamem"/>
        <w:numPr>
          <w:ilvl w:val="0"/>
          <w:numId w:val="1"/>
        </w:numPr>
      </w:pPr>
      <w:r w:rsidRPr="00BF1FAB">
        <w:rPr>
          <w:color w:val="000000" w:themeColor="text1"/>
        </w:rPr>
        <w:t xml:space="preserve">Školení </w:t>
      </w:r>
      <w:r w:rsidR="00BF1FAB" w:rsidRPr="00BF1FAB">
        <w:rPr>
          <w:color w:val="000000" w:themeColor="text1"/>
        </w:rPr>
        <w:t>4</w:t>
      </w:r>
      <w:r w:rsidRPr="00BF1FAB">
        <w:rPr>
          <w:color w:val="000000" w:themeColor="text1"/>
        </w:rPr>
        <w:t xml:space="preserve"> administrátorů,</w:t>
      </w:r>
      <w:r w:rsidR="00BF1FAB">
        <w:rPr>
          <w:color w:val="000000" w:themeColor="text1"/>
        </w:rPr>
        <w:t xml:space="preserve"> v délce 8 hodin</w:t>
      </w:r>
      <w:r w:rsidR="00D03497" w:rsidRPr="00BF1FAB">
        <w:t xml:space="preserve"> </w:t>
      </w:r>
    </w:p>
    <w:p w:rsidR="00BF2925" w:rsidRDefault="00B819EA" w:rsidP="00BF2925">
      <w:r>
        <w:t xml:space="preserve">Veškeré práce je třeba v součinnosti s pracovníky Zadavatele organizovat tak, aby nenarušily běžný chod systému a práci uživatelů. Pokud by taková omezení přesto z implementačních důvodů musela nastat, požadujeme, aby o tomto faktu informoval Zadavatele v dostatečném předstihu.  </w:t>
      </w:r>
    </w:p>
    <w:p w:rsidR="00B819EA" w:rsidRDefault="00B819EA" w:rsidP="00BF2925">
      <w:r>
        <w:t xml:space="preserve">Požadujeme provedení </w:t>
      </w:r>
      <w:r w:rsidR="002C44E5">
        <w:t xml:space="preserve">upgrade </w:t>
      </w:r>
      <w:r>
        <w:t xml:space="preserve">nejpozději do 31. 5. 2018. </w:t>
      </w:r>
      <w:r w:rsidR="002C44E5">
        <w:t xml:space="preserve"> </w:t>
      </w:r>
    </w:p>
    <w:p w:rsidR="00BF2925" w:rsidRPr="00BF2925" w:rsidRDefault="00B819EA" w:rsidP="00BF2925">
      <w:r>
        <w:t>Z</w:t>
      </w:r>
      <w:r w:rsidR="002C44E5">
        <w:t xml:space="preserve">adavatel akceptuje práce na základě </w:t>
      </w:r>
      <w:r>
        <w:t>akceptačníh</w:t>
      </w:r>
      <w:bookmarkStart w:id="0" w:name="_GoBack"/>
      <w:bookmarkEnd w:id="0"/>
      <w:r>
        <w:t xml:space="preserve">o </w:t>
      </w:r>
      <w:r w:rsidR="002C44E5">
        <w:t xml:space="preserve">protokolu vyhotoveného dodavatelem. </w:t>
      </w:r>
    </w:p>
    <w:sectPr w:rsidR="00BF2925" w:rsidRPr="00BF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5538E"/>
    <w:multiLevelType w:val="hybridMultilevel"/>
    <w:tmpl w:val="CA06F67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25"/>
    <w:rsid w:val="002C44E5"/>
    <w:rsid w:val="004F7EBF"/>
    <w:rsid w:val="00B819EA"/>
    <w:rsid w:val="00BF1FAB"/>
    <w:rsid w:val="00BF2925"/>
    <w:rsid w:val="00D0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8201"/>
  <w15:chartTrackingRefBased/>
  <w15:docId w15:val="{F86CE20D-C12E-4A69-BB3F-2705CE46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2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Kolář Jan (P8)</dc:creator>
  <cp:keywords/>
  <dc:description/>
  <cp:lastModifiedBy>Hložanka Robert (P8)</cp:lastModifiedBy>
  <cp:revision>2</cp:revision>
  <dcterms:created xsi:type="dcterms:W3CDTF">2018-03-12T09:10:00Z</dcterms:created>
  <dcterms:modified xsi:type="dcterms:W3CDTF">2018-03-12T09:10:00Z</dcterms:modified>
</cp:coreProperties>
</file>