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FDC02E2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sdt>
        <w:sdtPr>
          <w:rPr>
            <w:b/>
            <w:sz w:val="22"/>
            <w:szCs w:val="22"/>
          </w:rPr>
          <w:alias w:val="VĚC"/>
          <w:tag w:val="espis_objektsps/vec"/>
          <w:id w:val="-1766223058"/>
          <w:placeholder>
            <w:docPart w:val="60BFDC37B7D4450790DDC1E5DA1EEBE3"/>
          </w:placeholder>
        </w:sdtPr>
        <w:sdtContent>
          <w:r w:rsidR="00C57D93" w:rsidRPr="00C57D93">
            <w:rPr>
              <w:b/>
              <w:sz w:val="22"/>
              <w:szCs w:val="22"/>
            </w:rPr>
            <w:t xml:space="preserve"> „Urbanistická studie s regulačními prvky et. I. Liberecká</w:t>
          </w:r>
        </w:sdtContent>
      </w:sdt>
      <w:r w:rsidR="00C57D93" w:rsidRPr="00C57D93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417F22F5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sdt>
        <w:sdtPr>
          <w:rPr>
            <w:b/>
            <w:sz w:val="22"/>
            <w:szCs w:val="22"/>
          </w:rPr>
          <w:alias w:val="VĚC"/>
          <w:tag w:val="espis_objektsps/vec"/>
          <w:id w:val="-1988924083"/>
          <w:placeholder>
            <w:docPart w:val="3502A0787217439881CFFE73AD391A17"/>
          </w:placeholder>
        </w:sdtPr>
        <w:sdtContent>
          <w:r w:rsidR="00C57D93" w:rsidRPr="00C57D93">
            <w:rPr>
              <w:b/>
              <w:sz w:val="22"/>
              <w:szCs w:val="22"/>
            </w:rPr>
            <w:t xml:space="preserve"> „Urbanistická studie s regulačními prvky et. I. Liberecká</w:t>
          </w:r>
        </w:sdtContent>
      </w:sdt>
      <w:r w:rsidR="00C57D93" w:rsidRPr="00C57D93">
        <w:rPr>
          <w:b/>
          <w:sz w:val="22"/>
          <w:szCs w:val="22"/>
        </w:rPr>
        <w:t>“</w:t>
      </w:r>
      <w:r w:rsidR="00744390" w:rsidRPr="00263CAE">
        <w:rPr>
          <w:b/>
          <w:sz w:val="22"/>
          <w:szCs w:val="22"/>
        </w:rPr>
        <w:t xml:space="preserve">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FD3B" w14:textId="77777777" w:rsidR="005B63B5" w:rsidRDefault="005B63B5" w:rsidP="00B67D7B">
      <w:r>
        <w:separator/>
      </w:r>
    </w:p>
  </w:endnote>
  <w:endnote w:type="continuationSeparator" w:id="0">
    <w:p w14:paraId="0C6323F7" w14:textId="77777777" w:rsidR="005B63B5" w:rsidRDefault="005B63B5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4962" w14:textId="77777777" w:rsidR="005B63B5" w:rsidRDefault="005B63B5" w:rsidP="00B67D7B">
      <w:r>
        <w:separator/>
      </w:r>
    </w:p>
  </w:footnote>
  <w:footnote w:type="continuationSeparator" w:id="0">
    <w:p w14:paraId="0EFFF5D2" w14:textId="77777777" w:rsidR="005B63B5" w:rsidRDefault="005B63B5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0F1465"/>
    <w:rsid w:val="000F52EC"/>
    <w:rsid w:val="00104B5C"/>
    <w:rsid w:val="00150078"/>
    <w:rsid w:val="00164A38"/>
    <w:rsid w:val="00172455"/>
    <w:rsid w:val="00183E59"/>
    <w:rsid w:val="001D06F0"/>
    <w:rsid w:val="00263CAE"/>
    <w:rsid w:val="00290C3B"/>
    <w:rsid w:val="002F328D"/>
    <w:rsid w:val="002F7C47"/>
    <w:rsid w:val="00331C36"/>
    <w:rsid w:val="00451526"/>
    <w:rsid w:val="004A2041"/>
    <w:rsid w:val="004D1379"/>
    <w:rsid w:val="005B63B5"/>
    <w:rsid w:val="00611F7C"/>
    <w:rsid w:val="00744390"/>
    <w:rsid w:val="0084751E"/>
    <w:rsid w:val="008C14E3"/>
    <w:rsid w:val="0091601A"/>
    <w:rsid w:val="009770C7"/>
    <w:rsid w:val="009F7463"/>
    <w:rsid w:val="00A55C4C"/>
    <w:rsid w:val="00A758C6"/>
    <w:rsid w:val="00AD7E25"/>
    <w:rsid w:val="00B116F0"/>
    <w:rsid w:val="00B4563D"/>
    <w:rsid w:val="00B55681"/>
    <w:rsid w:val="00B67D7B"/>
    <w:rsid w:val="00B951F8"/>
    <w:rsid w:val="00C046DF"/>
    <w:rsid w:val="00C04FF8"/>
    <w:rsid w:val="00C57D93"/>
    <w:rsid w:val="00C95A87"/>
    <w:rsid w:val="00D05761"/>
    <w:rsid w:val="00D40903"/>
    <w:rsid w:val="00DA2FC9"/>
    <w:rsid w:val="00DC6CA8"/>
    <w:rsid w:val="00DF076F"/>
    <w:rsid w:val="00E47AB7"/>
    <w:rsid w:val="00F023ED"/>
    <w:rsid w:val="00F3420E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FDC37B7D4450790DDC1E5DA1E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18290-A7BB-406E-ACA5-B35520BFDE53}"/>
      </w:docPartPr>
      <w:docPartBody>
        <w:p w:rsidR="00000000" w:rsidRDefault="00C814DA" w:rsidP="00C814DA">
          <w:pPr>
            <w:pStyle w:val="60BFDC37B7D4450790DDC1E5DA1EEBE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02A0787217439881CFFE73AD391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B1994-6086-4F17-B822-844E8F0FB806}"/>
      </w:docPartPr>
      <w:docPartBody>
        <w:p w:rsidR="00000000" w:rsidRDefault="00C814DA" w:rsidP="00C814DA">
          <w:pPr>
            <w:pStyle w:val="3502A0787217439881CFFE73AD391A17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A"/>
    <w:rsid w:val="00150078"/>
    <w:rsid w:val="002A543E"/>
    <w:rsid w:val="00C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14DA"/>
  </w:style>
  <w:style w:type="paragraph" w:customStyle="1" w:styleId="F6E404BD59564AE6A23C7AA72337E1EE">
    <w:name w:val="F6E404BD59564AE6A23C7AA72337E1EE"/>
    <w:rsid w:val="00C814DA"/>
  </w:style>
  <w:style w:type="paragraph" w:customStyle="1" w:styleId="60BFDC37B7D4450790DDC1E5DA1EEBE3">
    <w:name w:val="60BFDC37B7D4450790DDC1E5DA1EEBE3"/>
    <w:rsid w:val="00C814DA"/>
  </w:style>
  <w:style w:type="paragraph" w:customStyle="1" w:styleId="BEDB8E81C7C440378C016E3EF2B6823E">
    <w:name w:val="BEDB8E81C7C440378C016E3EF2B6823E"/>
    <w:rsid w:val="00C814DA"/>
  </w:style>
  <w:style w:type="paragraph" w:customStyle="1" w:styleId="3502A0787217439881CFFE73AD391A17">
    <w:name w:val="3502A0787217439881CFFE73AD391A17"/>
    <w:rsid w:val="00C81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3</cp:revision>
  <dcterms:created xsi:type="dcterms:W3CDTF">2025-10-01T07:06:00Z</dcterms:created>
  <dcterms:modified xsi:type="dcterms:W3CDTF">2025-10-01T07:07:00Z</dcterms:modified>
</cp:coreProperties>
</file>