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7665E1A2"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75EA9398"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w:t>
      </w:r>
      <w:r w:rsidR="00B13646">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714AF1CD"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B13646">
        <w:rPr>
          <w:rFonts w:ascii="Times New Roman" w:hAnsi="Times New Roman" w:cs="Times New Roman"/>
          <w:sz w:val="24"/>
          <w:szCs w:val="24"/>
        </w:rPr>
        <w:t>Ondřejem Grosem, starostou</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1C4855FA"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zaps</w:t>
      </w:r>
      <w:r w:rsidR="0014277F">
        <w:rPr>
          <w:rFonts w:ascii="Times New Roman" w:hAnsi="Times New Roman" w:cs="Times New Roman"/>
          <w:sz w:val="24"/>
          <w:szCs w:val="24"/>
        </w:rPr>
        <w:t>á</w:t>
      </w:r>
      <w:r w:rsidRPr="00BB6C44">
        <w:rPr>
          <w:rFonts w:ascii="Times New Roman" w:hAnsi="Times New Roman" w:cs="Times New Roman"/>
          <w:sz w:val="24"/>
          <w:szCs w:val="24"/>
        </w:rPr>
        <w:t>n</w:t>
      </w:r>
      <w:r w:rsidR="0014277F">
        <w:rPr>
          <w:rFonts w:ascii="Times New Roman" w:hAnsi="Times New Roman" w:cs="Times New Roman"/>
          <w:sz w:val="24"/>
          <w:szCs w:val="24"/>
        </w:rPr>
        <w:t>a</w:t>
      </w:r>
      <w:r w:rsidRPr="00BB6C44">
        <w:rPr>
          <w:rFonts w:ascii="Times New Roman" w:hAnsi="Times New Roman" w:cs="Times New Roman"/>
          <w:sz w:val="24"/>
          <w:szCs w:val="24"/>
        </w:rPr>
        <w:t xml:space="preserve"> v obchodním rejstříku vedeném </w:t>
      </w:r>
      <w:r w:rsidRPr="00BB6C44">
        <w:rPr>
          <w:rFonts w:ascii="Times New Roman" w:hAnsi="Times New Roman" w:cs="Times New Roman"/>
          <w:sz w:val="24"/>
          <w:szCs w:val="24"/>
          <w:highlight w:val="cyan"/>
        </w:rPr>
        <w:t>[DOPLNÍ DODAVATEL]</w:t>
      </w:r>
      <w:r w:rsidR="0014277F">
        <w:rPr>
          <w:rFonts w:ascii="Times New Roman" w:hAnsi="Times New Roman" w:cs="Times New Roman"/>
          <w:sz w:val="24"/>
          <w:szCs w:val="24"/>
        </w:rPr>
        <w:t xml:space="preserve"> pod</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BB6C44">
      <w:pPr>
        <w:pStyle w:val="Odstavecseseznamem"/>
        <w:numPr>
          <w:ilvl w:val="0"/>
          <w:numId w:val="33"/>
        </w:numPr>
        <w:spacing w:after="0"/>
        <w:ind w:left="993" w:hanging="426"/>
        <w:jc w:val="center"/>
        <w:rPr>
          <w:rFonts w:ascii="Times New Roman" w:hAnsi="Times New Roman" w:cs="Times New Roman"/>
          <w:b/>
          <w:sz w:val="24"/>
          <w:szCs w:val="24"/>
        </w:rPr>
      </w:pPr>
    </w:p>
    <w:p w14:paraId="789F352E" w14:textId="77777777" w:rsidR="000C7E2A" w:rsidRPr="0014277F" w:rsidRDefault="000C7E2A" w:rsidP="000C7E2A">
      <w:pPr>
        <w:jc w:val="center"/>
        <w:rPr>
          <w:rFonts w:ascii="Times New Roman" w:hAnsi="Times New Roman" w:cs="Times New Roman"/>
          <w:b/>
          <w:sz w:val="24"/>
          <w:szCs w:val="24"/>
        </w:rPr>
      </w:pPr>
      <w:r w:rsidRPr="0014277F">
        <w:rPr>
          <w:rFonts w:ascii="Times New Roman" w:hAnsi="Times New Roman" w:cs="Times New Roman"/>
          <w:b/>
          <w:sz w:val="24"/>
          <w:szCs w:val="24"/>
        </w:rPr>
        <w:t>Předmět smlouvy</w:t>
      </w:r>
    </w:p>
    <w:p w14:paraId="16E77D36" w14:textId="2EFDCC62" w:rsidR="00F37292" w:rsidRPr="0014277F" w:rsidRDefault="00F37292" w:rsidP="0014277F">
      <w:pPr>
        <w:pStyle w:val="Odstavecseseznamem"/>
        <w:numPr>
          <w:ilvl w:val="1"/>
          <w:numId w:val="1"/>
        </w:numPr>
        <w:ind w:left="709" w:hanging="709"/>
        <w:jc w:val="both"/>
        <w:rPr>
          <w:rFonts w:ascii="Times New Roman" w:hAnsi="Times New Roman" w:cs="Times New Roman"/>
          <w:b/>
          <w:bCs/>
          <w:sz w:val="24"/>
          <w:szCs w:val="24"/>
        </w:rPr>
      </w:pPr>
      <w:r w:rsidRPr="0014277F">
        <w:rPr>
          <w:rFonts w:ascii="Times New Roman" w:hAnsi="Times New Roman" w:cs="Times New Roman"/>
          <w:sz w:val="24"/>
          <w:szCs w:val="24"/>
        </w:rPr>
        <w:t xml:space="preserve">Tato smlouva je uzavírána se zhotovitelem jako vítězným dodavatelem </w:t>
      </w:r>
      <w:r w:rsidR="00575A45" w:rsidRPr="0014277F">
        <w:rPr>
          <w:rFonts w:ascii="Times New Roman" w:hAnsi="Times New Roman" w:cs="Times New Roman"/>
          <w:sz w:val="24"/>
          <w:szCs w:val="24"/>
        </w:rPr>
        <w:t>v rámci zadávacího řízení na veřejnou zakázku</w:t>
      </w:r>
      <w:r w:rsidRPr="0014277F">
        <w:rPr>
          <w:rFonts w:ascii="Times New Roman" w:hAnsi="Times New Roman" w:cs="Times New Roman"/>
          <w:sz w:val="24"/>
          <w:szCs w:val="24"/>
        </w:rPr>
        <w:t xml:space="preserve"> s </w:t>
      </w:r>
      <w:r w:rsidRPr="007227CF">
        <w:rPr>
          <w:rFonts w:ascii="Times New Roman" w:hAnsi="Times New Roman" w:cs="Times New Roman"/>
          <w:sz w:val="24"/>
          <w:szCs w:val="24"/>
        </w:rPr>
        <w:t>názvem „</w:t>
      </w:r>
      <w:r w:rsidR="0014277F" w:rsidRPr="007227CF">
        <w:rPr>
          <w:rFonts w:ascii="Times New Roman" w:hAnsi="Times New Roman" w:cs="Times New Roman"/>
          <w:sz w:val="24"/>
          <w:szCs w:val="24"/>
        </w:rPr>
        <w:t>Úprava zpevněné pochozí cesty v ul. Davídkova na parc. č. 1640/1 v k. ú. Kobylisy</w:t>
      </w:r>
      <w:r w:rsidR="005F620B" w:rsidRPr="007227CF">
        <w:rPr>
          <w:rFonts w:ascii="Times New Roman" w:hAnsi="Times New Roman" w:cs="Times New Roman"/>
          <w:sz w:val="24"/>
          <w:szCs w:val="24"/>
        </w:rPr>
        <w:t>“,</w:t>
      </w:r>
      <w:r w:rsidR="00575A45" w:rsidRPr="0014277F">
        <w:rPr>
          <w:rFonts w:ascii="Times New Roman" w:hAnsi="Times New Roman" w:cs="Times New Roman"/>
          <w:color w:val="000000"/>
          <w:sz w:val="24"/>
          <w:szCs w:val="24"/>
        </w:rPr>
        <w:t xml:space="preserve"> evidenční </w:t>
      </w:r>
      <w:r w:rsidR="00575A45" w:rsidRPr="007227CF">
        <w:rPr>
          <w:rFonts w:ascii="Times New Roman" w:hAnsi="Times New Roman" w:cs="Times New Roman"/>
          <w:color w:val="000000"/>
          <w:sz w:val="24"/>
          <w:szCs w:val="24"/>
        </w:rPr>
        <w:t>číslo O</w:t>
      </w:r>
      <w:r w:rsidR="005F620B" w:rsidRPr="007227CF">
        <w:rPr>
          <w:rFonts w:ascii="Times New Roman" w:hAnsi="Times New Roman" w:cs="Times New Roman"/>
          <w:color w:val="000000"/>
          <w:sz w:val="24"/>
          <w:szCs w:val="24"/>
        </w:rPr>
        <w:t>VZ/20</w:t>
      </w:r>
      <w:r w:rsidR="000D1CD3" w:rsidRPr="007227CF">
        <w:rPr>
          <w:rFonts w:ascii="Times New Roman" w:hAnsi="Times New Roman" w:cs="Times New Roman"/>
          <w:color w:val="000000"/>
          <w:sz w:val="24"/>
          <w:szCs w:val="24"/>
        </w:rPr>
        <w:t>2</w:t>
      </w:r>
      <w:r w:rsidR="0014277F" w:rsidRPr="007227CF">
        <w:rPr>
          <w:rFonts w:ascii="Times New Roman" w:hAnsi="Times New Roman" w:cs="Times New Roman"/>
          <w:color w:val="000000"/>
          <w:sz w:val="24"/>
          <w:szCs w:val="24"/>
        </w:rPr>
        <w:t>5</w:t>
      </w:r>
      <w:r w:rsidR="005F620B" w:rsidRPr="007227CF">
        <w:rPr>
          <w:rFonts w:ascii="Times New Roman" w:hAnsi="Times New Roman" w:cs="Times New Roman"/>
          <w:color w:val="000000"/>
          <w:sz w:val="24"/>
          <w:szCs w:val="24"/>
        </w:rPr>
        <w:t>/</w:t>
      </w:r>
      <w:r w:rsidR="0014277F" w:rsidRPr="007227CF">
        <w:rPr>
          <w:rFonts w:ascii="Times New Roman" w:hAnsi="Times New Roman" w:cs="Times New Roman"/>
          <w:color w:val="000000"/>
          <w:sz w:val="24"/>
          <w:szCs w:val="24"/>
        </w:rPr>
        <w:t>0026</w:t>
      </w:r>
      <w:r w:rsidR="00575A45" w:rsidRPr="0014277F">
        <w:rPr>
          <w:rFonts w:ascii="Times New Roman" w:hAnsi="Times New Roman" w:cs="Times New Roman"/>
          <w:color w:val="000000"/>
          <w:sz w:val="24"/>
          <w:szCs w:val="24"/>
        </w:rPr>
        <w:t xml:space="preserve"> (dále jen „</w:t>
      </w:r>
      <w:r w:rsidR="00575A45" w:rsidRPr="0014277F">
        <w:rPr>
          <w:rFonts w:ascii="Times New Roman" w:hAnsi="Times New Roman" w:cs="Times New Roman"/>
          <w:b/>
          <w:color w:val="000000"/>
          <w:sz w:val="24"/>
          <w:szCs w:val="24"/>
        </w:rPr>
        <w:t>veřejná zakázka</w:t>
      </w:r>
      <w:r w:rsidR="00575A45" w:rsidRPr="0014277F">
        <w:rPr>
          <w:rFonts w:ascii="Times New Roman" w:hAnsi="Times New Roman" w:cs="Times New Roman"/>
          <w:color w:val="000000"/>
          <w:sz w:val="24"/>
          <w:szCs w:val="24"/>
        </w:rPr>
        <w:t>“)</w:t>
      </w:r>
      <w:r w:rsidRPr="0014277F">
        <w:rPr>
          <w:rFonts w:ascii="Times New Roman" w:hAnsi="Times New Roman" w:cs="Times New Roman"/>
          <w:sz w:val="24"/>
          <w:szCs w:val="24"/>
        </w:rPr>
        <w:t>.</w:t>
      </w:r>
      <w:r w:rsidRPr="0014277F">
        <w:rPr>
          <w:rFonts w:ascii="Times New Roman" w:hAnsi="Times New Roman" w:cs="Times New Roman"/>
          <w:b/>
          <w:sz w:val="24"/>
          <w:szCs w:val="24"/>
        </w:rPr>
        <w:t xml:space="preserve"> </w:t>
      </w:r>
      <w:r w:rsidRPr="0014277F">
        <w:rPr>
          <w:rFonts w:ascii="Times New Roman" w:hAnsi="Times New Roman" w:cs="Times New Roman"/>
          <w:sz w:val="24"/>
          <w:szCs w:val="24"/>
        </w:rPr>
        <w:t xml:space="preserve">Základním podkladem pro plnění dle této smlouvy je nabídka zhotovitele ze dne </w:t>
      </w:r>
      <w:r w:rsidR="000F6A01" w:rsidRPr="0014277F">
        <w:rPr>
          <w:rFonts w:ascii="Times New Roman" w:hAnsi="Times New Roman" w:cs="Times New Roman"/>
          <w:sz w:val="24"/>
          <w:szCs w:val="24"/>
          <w:highlight w:val="cyan"/>
        </w:rPr>
        <w:t>[DOPLNÍ DODAVATEL]</w:t>
      </w:r>
      <w:r w:rsidRPr="0014277F">
        <w:rPr>
          <w:rFonts w:ascii="Times New Roman" w:hAnsi="Times New Roman" w:cs="Times New Roman"/>
          <w:sz w:val="24"/>
          <w:szCs w:val="24"/>
        </w:rPr>
        <w:t xml:space="preserve"> předložená</w:t>
      </w:r>
      <w:r w:rsidR="005C17DA" w:rsidRPr="0014277F">
        <w:rPr>
          <w:rFonts w:ascii="Times New Roman" w:hAnsi="Times New Roman" w:cs="Times New Roman"/>
          <w:sz w:val="24"/>
          <w:szCs w:val="24"/>
        </w:rPr>
        <w:t xml:space="preserve"> </w:t>
      </w:r>
      <w:bookmarkStart w:id="0" w:name="_Hlk497382604"/>
      <w:r w:rsidR="005C17DA" w:rsidRPr="0014277F">
        <w:rPr>
          <w:rFonts w:ascii="Times New Roman" w:hAnsi="Times New Roman" w:cs="Times New Roman"/>
          <w:sz w:val="24"/>
          <w:szCs w:val="24"/>
        </w:rPr>
        <w:t>v rámci výše uvedeného zadávacího řízení</w:t>
      </w:r>
      <w:r w:rsidRPr="0014277F">
        <w:rPr>
          <w:rFonts w:ascii="Times New Roman" w:hAnsi="Times New Roman" w:cs="Times New Roman"/>
          <w:sz w:val="24"/>
          <w:szCs w:val="24"/>
        </w:rPr>
        <w:t>.</w:t>
      </w:r>
      <w:bookmarkEnd w:id="0"/>
    </w:p>
    <w:p w14:paraId="0EC828D7" w14:textId="7230CE5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nedodělků, včetně všech objednatelem požadovaných změn díla a jeho součástí.</w:t>
      </w:r>
      <w:r w:rsidR="00E82866" w:rsidRPr="00BB6C44">
        <w:rPr>
          <w:rFonts w:ascii="Times New Roman" w:hAnsi="Times New Roman" w:cs="Times New Roman"/>
          <w:sz w:val="24"/>
          <w:szCs w:val="24"/>
        </w:rPr>
        <w:t xml:space="preserve"> Objednatel zadává a zhotovitel se zavazuje provést za podmínek v této smlouvě stanovených následující dílo</w:t>
      </w:r>
      <w:r w:rsidR="00E82866" w:rsidRPr="007227CF">
        <w:rPr>
          <w:rFonts w:ascii="Times New Roman" w:hAnsi="Times New Roman" w:cs="Times New Roman"/>
          <w:sz w:val="24"/>
          <w:szCs w:val="24"/>
        </w:rPr>
        <w:t>: „</w:t>
      </w:r>
      <w:r w:rsidR="0014277F" w:rsidRPr="007227CF">
        <w:rPr>
          <w:rFonts w:ascii="Times New Roman" w:hAnsi="Times New Roman" w:cs="Times New Roman"/>
          <w:sz w:val="24"/>
          <w:szCs w:val="24"/>
        </w:rPr>
        <w:t>Úprava zpevněné pochozí cesty v ul. Davídkova na parc. č. 1640/1 v k. ú. Kobylisy</w:t>
      </w:r>
      <w:r w:rsidR="00E82866" w:rsidRPr="007227CF">
        <w:rPr>
          <w:rFonts w:ascii="Times New Roman" w:hAnsi="Times New Roman" w:cs="Times New Roman"/>
          <w:bCs/>
          <w:sz w:val="24"/>
          <w:szCs w:val="24"/>
        </w:rPr>
        <w:t>“</w:t>
      </w:r>
      <w:r w:rsidR="00E82866" w:rsidRPr="00BB6C44">
        <w:rPr>
          <w:rFonts w:ascii="Times New Roman" w:hAnsi="Times New Roman" w:cs="Times New Roman"/>
          <w:sz w:val="24"/>
          <w:szCs w:val="24"/>
        </w:rPr>
        <w:t xml:space="preserve"> (dále jen „</w:t>
      </w:r>
      <w:r w:rsidR="00E82866" w:rsidRPr="00BB6C44">
        <w:rPr>
          <w:rFonts w:ascii="Times New Roman" w:hAnsi="Times New Roman" w:cs="Times New Roman"/>
          <w:b/>
          <w:sz w:val="24"/>
          <w:szCs w:val="24"/>
        </w:rPr>
        <w:t>dílo</w:t>
      </w:r>
      <w:r w:rsidR="00E82866" w:rsidRPr="00BB6C44">
        <w:rPr>
          <w:rFonts w:ascii="Times New Roman" w:hAnsi="Times New Roman" w:cs="Times New Roman"/>
          <w:sz w:val="24"/>
          <w:szCs w:val="24"/>
        </w:rPr>
        <w:t>“).</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Objednatel se zavazuje při provádění díla řádně spolupůsobit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28AD3D75"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lastRenderedPageBreak/>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 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BB6C44">
      <w:pPr>
        <w:pStyle w:val="Odstavecseseznamem"/>
        <w:numPr>
          <w:ilvl w:val="0"/>
          <w:numId w:val="33"/>
        </w:numPr>
        <w:spacing w:after="0"/>
        <w:ind w:left="1276"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6D0D5927" w:rsidR="00514047" w:rsidRPr="00BB6C44"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3D684D">
        <w:rPr>
          <w:rFonts w:ascii="Times New Roman" w:hAnsi="Times New Roman" w:cs="Times New Roman"/>
          <w:sz w:val="24"/>
          <w:szCs w:val="24"/>
        </w:rPr>
        <w:t>studie</w:t>
      </w:r>
      <w:r w:rsidR="005F620B" w:rsidRPr="00BB6C44">
        <w:rPr>
          <w:rFonts w:ascii="Times New Roman" w:hAnsi="Times New Roman" w:cs="Times New Roman"/>
          <w:sz w:val="24"/>
          <w:szCs w:val="24"/>
        </w:rPr>
        <w:t>,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 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3D684D">
        <w:rPr>
          <w:rFonts w:ascii="Times New Roman" w:hAnsi="Times New Roman" w:cs="Times New Roman"/>
          <w:sz w:val="24"/>
          <w:szCs w:val="24"/>
        </w:rPr>
        <w:t xml:space="preserve">, a dle </w:t>
      </w:r>
      <w:r w:rsidR="003D684D" w:rsidRPr="00BB6C44">
        <w:rPr>
          <w:rFonts w:ascii="Times New Roman" w:hAnsi="Times New Roman"/>
          <w:sz w:val="24"/>
          <w:szCs w:val="24"/>
        </w:rPr>
        <w:t>příloh</w:t>
      </w:r>
      <w:r w:rsidR="003D684D">
        <w:rPr>
          <w:rFonts w:ascii="Times New Roman" w:hAnsi="Times New Roman"/>
          <w:sz w:val="24"/>
          <w:szCs w:val="24"/>
        </w:rPr>
        <w:t>y</w:t>
      </w:r>
      <w:r w:rsidR="003D684D" w:rsidRPr="00BB6C44">
        <w:rPr>
          <w:rFonts w:ascii="Times New Roman" w:hAnsi="Times New Roman"/>
          <w:sz w:val="24"/>
          <w:szCs w:val="24"/>
        </w:rPr>
        <w:t xml:space="preserve"> č. 1 této smlouvy </w:t>
      </w:r>
      <w:r w:rsidR="003D684D">
        <w:rPr>
          <w:rFonts w:ascii="Times New Roman" w:hAnsi="Times New Roman"/>
          <w:sz w:val="24"/>
          <w:szCs w:val="24"/>
        </w:rPr>
        <w:t>(</w:t>
      </w:r>
      <w:r w:rsidR="003D684D" w:rsidRPr="00BB6C44">
        <w:rPr>
          <w:rFonts w:ascii="Times New Roman" w:hAnsi="Times New Roman"/>
          <w:sz w:val="24"/>
          <w:szCs w:val="24"/>
        </w:rPr>
        <w:t>Soupis prací</w:t>
      </w:r>
      <w:r w:rsidR="003D684D">
        <w:rPr>
          <w:rFonts w:ascii="Times New Roman" w:hAnsi="Times New Roman"/>
          <w:sz w:val="24"/>
          <w:szCs w:val="24"/>
        </w:rPr>
        <w:t>)</w:t>
      </w:r>
      <w:r w:rsidR="005F620B" w:rsidRPr="00BB6C44">
        <w:rPr>
          <w:rFonts w:ascii="Times New Roman" w:hAnsi="Times New Roman" w:cs="Times New Roman"/>
          <w:sz w:val="24"/>
          <w:szCs w:val="24"/>
        </w:rPr>
        <w:t xml:space="preserve">. </w:t>
      </w:r>
      <w:r w:rsidR="003D684D">
        <w:rPr>
          <w:rFonts w:ascii="Times New Roman" w:hAnsi="Times New Roman" w:cs="Times New Roman"/>
          <w:sz w:val="24"/>
          <w:szCs w:val="24"/>
        </w:rPr>
        <w:t>Studie</w:t>
      </w:r>
      <w:r w:rsidR="005F620B" w:rsidRPr="00BB6C44">
        <w:rPr>
          <w:rFonts w:ascii="Times New Roman" w:hAnsi="Times New Roman" w:cs="Times New Roman"/>
          <w:sz w:val="24"/>
          <w:szCs w:val="24"/>
        </w:rPr>
        <w:t xml:space="preserve"> pro</w:t>
      </w:r>
      <w:r w:rsidR="001428F9">
        <w:rPr>
          <w:rFonts w:ascii="Times New Roman" w:hAnsi="Times New Roman" w:cs="Times New Roman"/>
          <w:sz w:val="24"/>
          <w:szCs w:val="24"/>
        </w:rPr>
        <w:t> </w:t>
      </w:r>
      <w:r w:rsidR="005F620B" w:rsidRPr="00BB6C44">
        <w:rPr>
          <w:rFonts w:ascii="Times New Roman" w:hAnsi="Times New Roman" w:cs="Times New Roman"/>
          <w:sz w:val="24"/>
          <w:szCs w:val="24"/>
        </w:rPr>
        <w:t xml:space="preserve">realizaci díla byla zpracována </w:t>
      </w:r>
      <w:r w:rsidR="005F620B" w:rsidRPr="003D684D">
        <w:rPr>
          <w:rFonts w:ascii="Times New Roman" w:hAnsi="Times New Roman" w:cs="Times New Roman"/>
          <w:sz w:val="24"/>
          <w:szCs w:val="24"/>
        </w:rPr>
        <w:t xml:space="preserve">společností </w:t>
      </w:r>
      <w:r w:rsidR="003D684D" w:rsidRPr="003D684D">
        <w:rPr>
          <w:rFonts w:ascii="Times New Roman" w:hAnsi="Times New Roman" w:cs="Times New Roman"/>
          <w:sz w:val="24"/>
          <w:szCs w:val="24"/>
        </w:rPr>
        <w:t>Ing. Jaroslavem Javůrkem</w:t>
      </w:r>
      <w:r w:rsidR="005F620B" w:rsidRPr="003D684D">
        <w:rPr>
          <w:rFonts w:ascii="Times New Roman" w:hAnsi="Times New Roman" w:cs="Times New Roman"/>
          <w:sz w:val="24"/>
          <w:szCs w:val="24"/>
        </w:rPr>
        <w:t xml:space="preserve">, IČO: </w:t>
      </w:r>
      <w:r w:rsidR="003D684D" w:rsidRPr="003D684D">
        <w:rPr>
          <w:rStyle w:val="nowrap"/>
          <w:rFonts w:ascii="Times New Roman" w:hAnsi="Times New Roman" w:cs="Times New Roman"/>
          <w:sz w:val="24"/>
          <w:szCs w:val="24"/>
        </w:rPr>
        <w:t>87766701</w:t>
      </w:r>
      <w:r w:rsidR="005F620B" w:rsidRPr="003D684D">
        <w:rPr>
          <w:rFonts w:ascii="Times New Roman" w:hAnsi="Times New Roman" w:cs="Times New Roman"/>
          <w:sz w:val="24"/>
          <w:szCs w:val="24"/>
        </w:rPr>
        <w:t xml:space="preserve">, se sídlem </w:t>
      </w:r>
      <w:r w:rsidR="003D684D" w:rsidRPr="003D684D">
        <w:rPr>
          <w:rFonts w:ascii="Times New Roman" w:hAnsi="Times New Roman" w:cs="Times New Roman"/>
          <w:sz w:val="24"/>
          <w:szCs w:val="24"/>
        </w:rPr>
        <w:t>Preslova 2213/5, 150 00 Praha 5</w:t>
      </w:r>
      <w:r w:rsidR="00E652D4" w:rsidRPr="003D684D">
        <w:rPr>
          <w:rFonts w:ascii="Times New Roman" w:hAnsi="Times New Roman" w:cs="Times New Roman"/>
          <w:sz w:val="24"/>
          <w:szCs w:val="24"/>
        </w:rPr>
        <w:t xml:space="preserve"> </w:t>
      </w:r>
      <w:r w:rsidR="00E317E5">
        <w:rPr>
          <w:rFonts w:ascii="Times New Roman" w:hAnsi="Times New Roman" w:cs="Times New Roman"/>
          <w:sz w:val="24"/>
          <w:szCs w:val="24"/>
        </w:rPr>
        <w:t xml:space="preserve">– Smíchov </w:t>
      </w:r>
      <w:r w:rsidR="00E652D4" w:rsidRPr="003D684D">
        <w:rPr>
          <w:rFonts w:ascii="Times New Roman" w:hAnsi="Times New Roman" w:cs="Times New Roman"/>
          <w:sz w:val="24"/>
          <w:szCs w:val="24"/>
        </w:rPr>
        <w:t>(dále</w:t>
      </w:r>
      <w:r w:rsidR="00E652D4" w:rsidRPr="00BB6C44">
        <w:rPr>
          <w:rFonts w:ascii="Times New Roman" w:hAnsi="Times New Roman" w:cs="Times New Roman"/>
          <w:sz w:val="24"/>
          <w:szCs w:val="24"/>
        </w:rPr>
        <w:t xml:space="preserve"> jen „</w:t>
      </w:r>
      <w:r w:rsidR="00764C5D">
        <w:rPr>
          <w:rFonts w:ascii="Times New Roman" w:hAnsi="Times New Roman" w:cs="Times New Roman"/>
          <w:b/>
          <w:sz w:val="24"/>
          <w:szCs w:val="24"/>
        </w:rPr>
        <w:t>studie</w:t>
      </w:r>
      <w:r w:rsidR="00E652D4" w:rsidRPr="00BB6C44">
        <w:rPr>
          <w:rFonts w:ascii="Times New Roman" w:hAnsi="Times New Roman" w:cs="Times New Roman"/>
          <w:sz w:val="24"/>
          <w:szCs w:val="24"/>
        </w:rPr>
        <w:t>“)</w:t>
      </w:r>
      <w:r w:rsidR="003273CB" w:rsidRPr="00BB6C44">
        <w:rPr>
          <w:rFonts w:ascii="Times New Roman" w:hAnsi="Times New Roman" w:cs="Times New Roman"/>
          <w:sz w:val="24"/>
          <w:szCs w:val="24"/>
        </w:rPr>
        <w:t>.</w:t>
      </w:r>
    </w:p>
    <w:p w14:paraId="0E1FBA13" w14:textId="445F8DB5"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Součástí díla jsou veškeré práce a dodávky,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Pr="00BB6C44">
        <w:rPr>
          <w:rFonts w:ascii="Times New Roman" w:hAnsi="Times New Roman" w:cs="Times New Roman"/>
          <w:sz w:val="24"/>
          <w:szCs w:val="24"/>
        </w:rPr>
        <w:t xml:space="preserve"> a podkladech pro 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7D502607" w:rsidR="00A37BCC" w:rsidRPr="007227CF"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plnění </w:t>
      </w:r>
      <w:r w:rsidR="00DF4438" w:rsidRPr="001B0822">
        <w:rPr>
          <w:rFonts w:ascii="Times New Roman" w:hAnsi="Times New Roman" w:cs="Times New Roman"/>
          <w:sz w:val="24"/>
          <w:szCs w:val="24"/>
        </w:rPr>
        <w:t xml:space="preserve">je </w:t>
      </w:r>
      <w:r w:rsidR="007227CF">
        <w:rPr>
          <w:rFonts w:ascii="Times New Roman" w:hAnsi="Times New Roman" w:cs="Times New Roman"/>
          <w:sz w:val="24"/>
          <w:szCs w:val="24"/>
        </w:rPr>
        <w:t>pozemek parc. č. 1640/1, k. ú. Kobylisy, obec Praha. Místo plnění je</w:t>
      </w:r>
      <w:r w:rsidR="0058205C" w:rsidRPr="007227CF">
        <w:rPr>
          <w:rFonts w:ascii="Times New Roman" w:hAnsi="Times New Roman" w:cs="Times New Roman"/>
          <w:sz w:val="24"/>
          <w:szCs w:val="24"/>
        </w:rPr>
        <w:t xml:space="preserve"> blíže specifikov</w:t>
      </w:r>
      <w:r w:rsidR="007227CF">
        <w:rPr>
          <w:rFonts w:ascii="Times New Roman" w:hAnsi="Times New Roman" w:cs="Times New Roman"/>
          <w:sz w:val="24"/>
          <w:szCs w:val="24"/>
        </w:rPr>
        <w:t>á</w:t>
      </w:r>
      <w:r w:rsidR="0058205C" w:rsidRPr="007227CF">
        <w:rPr>
          <w:rFonts w:ascii="Times New Roman" w:hAnsi="Times New Roman" w:cs="Times New Roman"/>
          <w:sz w:val="24"/>
          <w:szCs w:val="24"/>
        </w:rPr>
        <w:t>n</w:t>
      </w:r>
      <w:r w:rsidR="007227CF">
        <w:rPr>
          <w:rFonts w:ascii="Times New Roman" w:hAnsi="Times New Roman" w:cs="Times New Roman"/>
          <w:sz w:val="24"/>
          <w:szCs w:val="24"/>
        </w:rPr>
        <w:t>o</w:t>
      </w:r>
      <w:r w:rsidR="0058205C" w:rsidRPr="007227CF">
        <w:rPr>
          <w:rFonts w:ascii="Times New Roman" w:hAnsi="Times New Roman" w:cs="Times New Roman"/>
          <w:sz w:val="24"/>
          <w:szCs w:val="24"/>
        </w:rPr>
        <w:t xml:space="preserve"> v</w:t>
      </w:r>
      <w:r w:rsidR="00E317E5" w:rsidRPr="007227CF">
        <w:rPr>
          <w:rFonts w:ascii="Times New Roman" w:hAnsi="Times New Roman" w:cs="Times New Roman"/>
          <w:sz w:val="24"/>
          <w:szCs w:val="24"/>
        </w:rPr>
        <w:t>e studii</w:t>
      </w:r>
      <w:r w:rsidR="007D02D8" w:rsidRPr="007227CF">
        <w:rPr>
          <w:rFonts w:ascii="Times New Roman" w:hAnsi="Times New Roman" w:cs="Times New Roman"/>
          <w:sz w:val="24"/>
          <w:szCs w:val="24"/>
        </w:rPr>
        <w:t>.</w:t>
      </w:r>
    </w:p>
    <w:p w14:paraId="3E5BEA5A" w14:textId="6E670397" w:rsidR="00A37BCC" w:rsidRPr="001B0822"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Termín předání a převzetí staveniště: </w:t>
      </w:r>
      <w:r w:rsidRPr="001B0822">
        <w:rPr>
          <w:rFonts w:ascii="Times New Roman" w:eastAsia="Times New Roman" w:hAnsi="Times New Roman" w:cs="Times New Roman"/>
          <w:sz w:val="24"/>
          <w:szCs w:val="24"/>
        </w:rPr>
        <w:t xml:space="preserve">nejpozději do </w:t>
      </w:r>
      <w:r w:rsidR="0058205C" w:rsidRPr="001B0822">
        <w:rPr>
          <w:rFonts w:ascii="Times New Roman" w:eastAsia="Times New Roman" w:hAnsi="Times New Roman" w:cs="Times New Roman"/>
          <w:sz w:val="24"/>
          <w:szCs w:val="24"/>
        </w:rPr>
        <w:t>7</w:t>
      </w:r>
      <w:r w:rsidR="00E32548" w:rsidRPr="001B0822">
        <w:rPr>
          <w:rFonts w:ascii="Times New Roman" w:eastAsia="Times New Roman" w:hAnsi="Times New Roman" w:cs="Times New Roman"/>
          <w:sz w:val="24"/>
          <w:szCs w:val="24"/>
        </w:rPr>
        <w:t xml:space="preserve"> </w:t>
      </w:r>
      <w:r w:rsidR="00B27228" w:rsidRPr="001B0822">
        <w:rPr>
          <w:rFonts w:ascii="Times New Roman" w:eastAsia="Times New Roman" w:hAnsi="Times New Roman" w:cs="Times New Roman"/>
          <w:sz w:val="24"/>
          <w:szCs w:val="24"/>
        </w:rPr>
        <w:t xml:space="preserve">kalendářních </w:t>
      </w:r>
      <w:r w:rsidR="00E32548" w:rsidRPr="001B0822">
        <w:rPr>
          <w:rFonts w:ascii="Times New Roman" w:eastAsia="Times New Roman" w:hAnsi="Times New Roman" w:cs="Times New Roman"/>
          <w:sz w:val="24"/>
          <w:szCs w:val="24"/>
        </w:rPr>
        <w:t>dnů od v</w:t>
      </w:r>
      <w:r w:rsidR="00904CDA">
        <w:rPr>
          <w:rFonts w:ascii="Times New Roman" w:eastAsia="Times New Roman" w:hAnsi="Times New Roman" w:cs="Times New Roman"/>
          <w:sz w:val="24"/>
          <w:szCs w:val="24"/>
        </w:rPr>
        <w:t>y</w:t>
      </w:r>
      <w:r w:rsidR="00E32548" w:rsidRPr="001B0822">
        <w:rPr>
          <w:rFonts w:ascii="Times New Roman" w:eastAsia="Times New Roman" w:hAnsi="Times New Roman" w:cs="Times New Roman"/>
          <w:sz w:val="24"/>
          <w:szCs w:val="24"/>
        </w:rPr>
        <w:t>zvání objednatelem.</w:t>
      </w:r>
    </w:p>
    <w:p w14:paraId="673A57EF" w14:textId="77777777" w:rsidR="00A37BCC" w:rsidRPr="00BB6C44"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Den předání a převzetí staveniště se považuje za den zahájení stavebních prací</w:t>
      </w:r>
      <w:r w:rsidR="00A37BCC" w:rsidRPr="00BB6C44">
        <w:rPr>
          <w:rFonts w:ascii="Times New Roman" w:eastAsia="Times New Roman" w:hAnsi="Times New Roman" w:cs="Times New Roman"/>
          <w:sz w:val="24"/>
          <w:szCs w:val="24"/>
        </w:rPr>
        <w:t>.</w:t>
      </w:r>
    </w:p>
    <w:p w14:paraId="444C527A" w14:textId="380938D4" w:rsidR="0060519A" w:rsidRPr="001B0822"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Zhotovitel je povinen dokončit dílo nejpozději do </w:t>
      </w:r>
      <w:r w:rsidR="001B0822" w:rsidRPr="001B0822">
        <w:rPr>
          <w:rFonts w:ascii="Times New Roman" w:eastAsia="Times New Roman" w:hAnsi="Times New Roman" w:cs="Times New Roman"/>
          <w:sz w:val="24"/>
          <w:szCs w:val="24"/>
        </w:rPr>
        <w:t>4</w:t>
      </w:r>
      <w:r w:rsidR="007D02D8" w:rsidRPr="001B0822">
        <w:rPr>
          <w:rFonts w:ascii="Times New Roman" w:eastAsia="Times New Roman" w:hAnsi="Times New Roman" w:cs="Times New Roman"/>
          <w:sz w:val="24"/>
          <w:szCs w:val="24"/>
        </w:rPr>
        <w:t>0</w:t>
      </w:r>
      <w:r w:rsidRPr="001B0822">
        <w:rPr>
          <w:rFonts w:ascii="Times New Roman" w:eastAsia="Times New Roman" w:hAnsi="Times New Roman" w:cs="Times New Roman"/>
          <w:sz w:val="24"/>
          <w:szCs w:val="24"/>
        </w:rPr>
        <w:t xml:space="preserve"> kalendářních dnů od zahájení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Změna výše uvedených termínů je možná pouze na základě změny této smlouvy s výjimkou vyšší moci a přerušení provádění díla na základě pokynu objednatele.</w:t>
      </w:r>
    </w:p>
    <w:p w14:paraId="592EFA98" w14:textId="46C06E2B"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důsledku </w:t>
      </w:r>
      <w:r w:rsidRPr="00BB6C44">
        <w:rPr>
          <w:rFonts w:ascii="Times New Roman" w:hAnsi="Times New Roman" w:cs="Times New Roman"/>
          <w:sz w:val="24"/>
          <w:szCs w:val="24"/>
        </w:rPr>
        <w:lastRenderedPageBreak/>
        <w:t xml:space="preserve">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7A507095" w14:textId="131AA127" w:rsidR="000C7D9B" w:rsidRPr="00BB6C44"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BB6C44">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7FA50C3D" w14:textId="176F8250" w:rsidR="00DE028E" w:rsidRPr="00BB6C44" w:rsidRDefault="00DE028E" w:rsidP="00DE028E">
      <w:pPr>
        <w:spacing w:after="0"/>
        <w:jc w:val="both"/>
        <w:rPr>
          <w:rFonts w:ascii="Times New Roman" w:eastAsia="Times New Roman" w:hAnsi="Times New Roman" w:cs="Times New Roman"/>
          <w:sz w:val="24"/>
          <w:szCs w:val="24"/>
        </w:rPr>
      </w:pPr>
    </w:p>
    <w:p w14:paraId="7AFBFC63" w14:textId="6638EC4A"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76A6BCBE"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 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lastRenderedPageBreak/>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04822FE6" w:rsidR="00220737" w:rsidRPr="00BB6C44"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zejména se jedná o dokumentaci skutečného provedení stavby (geodetické zaměření vč. seznamu souřadnic a vč. výkresu ve formátu dgn, dwg, vyk nebo dxf,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09E04542"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lastRenderedPageBreak/>
        <w:t>Celková c</w:t>
      </w:r>
      <w:r w:rsidR="00132EDF" w:rsidRPr="00BB6C44">
        <w:rPr>
          <w:rFonts w:ascii="Times New Roman" w:hAnsi="Times New Roman"/>
          <w:sz w:val="24"/>
          <w:szCs w:val="24"/>
        </w:rPr>
        <w:t>en</w:t>
      </w:r>
      <w:r w:rsidRPr="00BB6C44">
        <w:rPr>
          <w:rFonts w:ascii="Times New Roman" w:hAnsi="Times New Roman"/>
          <w:sz w:val="24"/>
          <w:szCs w:val="24"/>
        </w:rPr>
        <w:t>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 xml:space="preserve">této smlouvy </w:t>
      </w:r>
      <w:r w:rsidR="00E317E5">
        <w:rPr>
          <w:rFonts w:ascii="Times New Roman" w:hAnsi="Times New Roman"/>
          <w:sz w:val="24"/>
          <w:szCs w:val="24"/>
        </w:rPr>
        <w:t>(</w:t>
      </w:r>
      <w:r w:rsidR="00104144" w:rsidRPr="00BB6C44">
        <w:rPr>
          <w:rFonts w:ascii="Times New Roman" w:hAnsi="Times New Roman"/>
          <w:sz w:val="24"/>
          <w:szCs w:val="24"/>
        </w:rPr>
        <w:t>Soupis</w:t>
      </w:r>
      <w:r w:rsidR="009513E2" w:rsidRPr="00BB6C44">
        <w:rPr>
          <w:rFonts w:ascii="Times New Roman" w:hAnsi="Times New Roman"/>
          <w:sz w:val="24"/>
          <w:szCs w:val="24"/>
        </w:rPr>
        <w:t xml:space="preserve"> </w:t>
      </w:r>
      <w:r w:rsidR="00220737" w:rsidRPr="00BB6C44">
        <w:rPr>
          <w:rFonts w:ascii="Times New Roman" w:hAnsi="Times New Roman"/>
          <w:sz w:val="24"/>
          <w:szCs w:val="24"/>
        </w:rPr>
        <w:t>prací</w:t>
      </w:r>
      <w:r w:rsidR="00E317E5">
        <w:rPr>
          <w:rFonts w:ascii="Times New Roman" w:hAnsi="Times New Roman"/>
          <w:sz w:val="24"/>
          <w:szCs w:val="24"/>
        </w:rPr>
        <w:t>)</w:t>
      </w:r>
      <w:r w:rsidR="00220737" w:rsidRPr="00BB6C44">
        <w:rPr>
          <w:rFonts w:ascii="Times New Roman" w:hAnsi="Times New Roman"/>
          <w:sz w:val="24"/>
          <w:szCs w:val="24"/>
        </w:rPr>
        <w:t>.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 xml:space="preserve">o smlouvy </w:t>
      </w:r>
      <w:r w:rsidR="00E317E5">
        <w:rPr>
          <w:rFonts w:ascii="Times New Roman" w:hAnsi="Times New Roman"/>
          <w:sz w:val="24"/>
          <w:szCs w:val="24"/>
        </w:rPr>
        <w:t>(</w:t>
      </w:r>
      <w:r w:rsidR="00E317E5" w:rsidRPr="00BB6C44">
        <w:rPr>
          <w:rFonts w:ascii="Times New Roman" w:hAnsi="Times New Roman"/>
          <w:sz w:val="24"/>
          <w:szCs w:val="24"/>
        </w:rPr>
        <w:t>Soupis prací</w:t>
      </w:r>
      <w:r w:rsidR="00E317E5">
        <w:rPr>
          <w:rFonts w:ascii="Times New Roman" w:hAnsi="Times New Roman"/>
          <w:sz w:val="24"/>
          <w:szCs w:val="24"/>
        </w:rPr>
        <w:t xml:space="preserve">) </w:t>
      </w:r>
      <w:r w:rsidR="00220737" w:rsidRPr="00BB6C44">
        <w:rPr>
          <w:rFonts w:ascii="Times New Roman" w:hAnsi="Times New Roman"/>
          <w:sz w:val="24"/>
          <w:szCs w:val="24"/>
        </w:rPr>
        <w:t>jsou konečné a</w:t>
      </w:r>
      <w:r w:rsidR="001428F9">
        <w:rPr>
          <w:rFonts w:ascii="Times New Roman" w:hAnsi="Times New Roman"/>
          <w:sz w:val="24"/>
          <w:szCs w:val="24"/>
        </w:rPr>
        <w:t> </w:t>
      </w:r>
      <w:r w:rsidR="00220737" w:rsidRPr="00BB6C44">
        <w:rPr>
          <w:rFonts w:ascii="Times New Roman" w:hAnsi="Times New Roman"/>
          <w:sz w:val="24"/>
          <w:szCs w:val="24"/>
        </w:rPr>
        <w:t>maximální a mohou být měněny pouze se změnou sazeb DPH či jiných daňových předpisů majících vliv na cenu předmětu plnění.</w:t>
      </w:r>
    </w:p>
    <w:p w14:paraId="28E93868" w14:textId="08F5C887" w:rsidR="00496CA1" w:rsidRPr="00BB6C44" w:rsidRDefault="00496CA1"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Zhotovitel je oprávněn vystavit fakturu až po zhotovení </w:t>
      </w:r>
      <w:r w:rsidR="00B85BCE" w:rsidRPr="00BB6C44">
        <w:rPr>
          <w:rFonts w:ascii="Times New Roman" w:hAnsi="Times New Roman"/>
          <w:sz w:val="24"/>
          <w:szCs w:val="24"/>
        </w:rPr>
        <w:t>celého</w:t>
      </w:r>
      <w:r w:rsidR="00201FBD" w:rsidRPr="00BB6C44">
        <w:rPr>
          <w:rFonts w:ascii="Times New Roman" w:hAnsi="Times New Roman"/>
          <w:sz w:val="24"/>
          <w:szCs w:val="24"/>
        </w:rPr>
        <w:t xml:space="preserve"> díla, tj. provedení všech stavebních úprav uvedených v</w:t>
      </w:r>
      <w:r w:rsidR="00E317E5">
        <w:rPr>
          <w:rFonts w:ascii="Times New Roman" w:hAnsi="Times New Roman"/>
          <w:sz w:val="24"/>
          <w:szCs w:val="24"/>
        </w:rPr>
        <w:t>e studii a příloze č. 1 této smlouvy (Soupis prací)</w:t>
      </w:r>
      <w:r w:rsidRPr="00BB6C44">
        <w:rPr>
          <w:rFonts w:ascii="Times New Roman" w:hAnsi="Times New Roman"/>
          <w:sz w:val="24"/>
          <w:szCs w:val="24"/>
        </w:rPr>
        <w:t>.</w:t>
      </w:r>
    </w:p>
    <w:p w14:paraId="1625A767"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Faktura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39CEBA"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Faktura je splatná do 21 kalendářních dnů ode dne jejího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786AFD39" w:rsidR="00220737" w:rsidRPr="007C53E8"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7C53E8">
        <w:rPr>
          <w:rFonts w:ascii="Times New Roman" w:hAnsi="Times New Roman"/>
          <w:sz w:val="24"/>
          <w:szCs w:val="24"/>
        </w:rPr>
        <w:t xml:space="preserve"> </w:t>
      </w:r>
      <w:r w:rsidRPr="00BB6C44">
        <w:rPr>
          <w:rFonts w:ascii="Times New Roman" w:hAnsi="Times New Roman"/>
          <w:sz w:val="24"/>
          <w:szCs w:val="24"/>
        </w:rPr>
        <w:t>a</w:t>
      </w:r>
      <w:r w:rsidR="007C53E8">
        <w:rPr>
          <w:rFonts w:ascii="Times New Roman" w:hAnsi="Times New Roman"/>
          <w:sz w:val="24"/>
          <w:szCs w:val="24"/>
        </w:rPr>
        <w:t> </w:t>
      </w:r>
      <w:r w:rsidRPr="00BB6C44">
        <w:rPr>
          <w:rFonts w:ascii="Times New Roman" w:hAnsi="Times New Roman"/>
          <w:sz w:val="24"/>
          <w:szCs w:val="24"/>
        </w:rPr>
        <w:t xml:space="preserve">s požadavky veřejnoprávních orgánů, a je povinen zajistit, aby dílo odpovídalo obecně </w:t>
      </w:r>
      <w:r w:rsidR="00AD4E3A" w:rsidRPr="007C53E8">
        <w:rPr>
          <w:rFonts w:ascii="Times New Roman" w:hAnsi="Times New Roman"/>
          <w:sz w:val="24"/>
          <w:szCs w:val="24"/>
        </w:rPr>
        <w:t>platným právním předpisům ČR, v této</w:t>
      </w:r>
      <w:r w:rsidRPr="007C53E8">
        <w:rPr>
          <w:rFonts w:ascii="Times New Roman" w:hAnsi="Times New Roman"/>
          <w:sz w:val="24"/>
          <w:szCs w:val="24"/>
        </w:rPr>
        <w:t xml:space="preserve"> smlouvě uvedeným dokumentům a příslušným technickým normám, jejichž závaznost si sm</w:t>
      </w:r>
      <w:r w:rsidR="00B85BCE" w:rsidRPr="007C53E8">
        <w:rPr>
          <w:rFonts w:ascii="Times New Roman" w:hAnsi="Times New Roman"/>
          <w:sz w:val="24"/>
          <w:szCs w:val="24"/>
        </w:rPr>
        <w:t>luvní strany tímto sjednávají.</w:t>
      </w:r>
    </w:p>
    <w:p w14:paraId="28F8578D" w14:textId="5F626A5B" w:rsidR="001621F1" w:rsidRPr="007C53E8" w:rsidRDefault="001621F1" w:rsidP="00220737">
      <w:pPr>
        <w:pStyle w:val="Odstavecseseznamem1"/>
        <w:numPr>
          <w:ilvl w:val="1"/>
          <w:numId w:val="24"/>
        </w:numPr>
        <w:ind w:left="672" w:hanging="672"/>
        <w:jc w:val="both"/>
        <w:rPr>
          <w:rFonts w:ascii="Times New Roman" w:hAnsi="Times New Roman"/>
          <w:sz w:val="24"/>
          <w:szCs w:val="24"/>
        </w:rPr>
      </w:pPr>
      <w:r w:rsidRPr="007C53E8">
        <w:rPr>
          <w:rFonts w:ascii="Times New Roman" w:hAnsi="Times New Roman"/>
          <w:sz w:val="24"/>
          <w:szCs w:val="24"/>
        </w:rPr>
        <w:t>Zhotovitel podpisem této smlouvy stvrzuje, že se seznámil se zásadami ochrany dřevin při výstavbě podle ČSN 83 9061 „Technologie vegetačních úprav v krajině – Ochrana stromů, porostů a vegetačních ploch při stavebních pracích“ a podle arboristických standardů SPPK A01 002:2017 „Ochrana dřevin při stavební činnosti“ (dostupné na</w:t>
      </w:r>
      <w:r w:rsidR="00CF4108" w:rsidRPr="007C53E8">
        <w:rPr>
          <w:rFonts w:ascii="Times New Roman" w:hAnsi="Times New Roman"/>
          <w:sz w:val="24"/>
          <w:szCs w:val="24"/>
        </w:rPr>
        <w:t> </w:t>
      </w:r>
      <w:hyperlink r:id="rId8" w:history="1">
        <w:r w:rsidR="00CF4108" w:rsidRPr="007C53E8">
          <w:rPr>
            <w:rStyle w:val="Hypertextovodkaz"/>
            <w:rFonts w:ascii="Times New Roman" w:eastAsia="Calibri" w:hAnsi="Times New Roman"/>
            <w:sz w:val="24"/>
            <w:szCs w:val="24"/>
          </w:rPr>
          <w:t>https://www.arboristickestandardy.cz/</w:t>
        </w:r>
      </w:hyperlink>
      <w:r w:rsidRPr="007C53E8">
        <w:rPr>
          <w:rFonts w:ascii="Times New Roman" w:hAnsi="Times New Roman"/>
          <w:sz w:val="24"/>
          <w:szCs w:val="24"/>
        </w:rPr>
        <w:t>), a tyto zásady bude při provádění díla dodržovat.</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Zhotovitel, jako odborně způsobilá osoba, je povinen zkontrolovat technickou část předané dokumentace nejpozději před zahájením prací na příslušné části díla a upozornit objednatele bez zbytečného odkladu na zjištěné vady a nedostatky a předat mu soupis </w:t>
      </w:r>
      <w:r w:rsidRPr="00BB6C44">
        <w:rPr>
          <w:rFonts w:ascii="Times New Roman" w:hAnsi="Times New Roman"/>
          <w:sz w:val="24"/>
          <w:szCs w:val="24"/>
        </w:rPr>
        <w:lastRenderedPageBreak/>
        <w:t>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7550D20F" w:rsidR="00220737" w:rsidRPr="00BB6C44" w:rsidRDefault="00506DC1" w:rsidP="00220737">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Zhotovitel není oprávněn d</w:t>
      </w:r>
      <w:r w:rsidR="00220737" w:rsidRPr="00BB6C44">
        <w:rPr>
          <w:rFonts w:ascii="Times New Roman" w:hAnsi="Times New Roman"/>
          <w:sz w:val="24"/>
          <w:szCs w:val="24"/>
        </w:rPr>
        <w:t xml:space="preserve">ílo provést prostřednictvím </w:t>
      </w:r>
      <w:r w:rsidR="00340BC3">
        <w:rPr>
          <w:rFonts w:ascii="Times New Roman" w:hAnsi="Times New Roman"/>
          <w:sz w:val="24"/>
          <w:szCs w:val="24"/>
        </w:rPr>
        <w:t>pod</w:t>
      </w:r>
      <w:r w:rsidR="00220737" w:rsidRPr="00BB6C44">
        <w:rPr>
          <w:rFonts w:ascii="Times New Roman" w:hAnsi="Times New Roman"/>
          <w:sz w:val="24"/>
          <w:szCs w:val="24"/>
        </w:rPr>
        <w:t>dodavatelů</w:t>
      </w:r>
      <w:r>
        <w:rPr>
          <w:rFonts w:ascii="Times New Roman" w:hAnsi="Times New Roman"/>
          <w:sz w:val="24"/>
          <w:szCs w:val="24"/>
        </w:rPr>
        <w:t>.</w:t>
      </w:r>
      <w:r w:rsidR="00220737" w:rsidRPr="00BB6C44">
        <w:rPr>
          <w:rFonts w:ascii="Times New Roman" w:hAnsi="Times New Roman"/>
          <w:sz w:val="24"/>
          <w:szCs w:val="24"/>
        </w:rPr>
        <w:t xml:space="preserve"> </w:t>
      </w:r>
    </w:p>
    <w:p w14:paraId="7DB5CD4E" w14:textId="5CC47F9E"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 xml:space="preserve">jejich jakosti, důvody odchylek prováděných prací od </w:t>
      </w:r>
      <w:r w:rsidR="007C53E8">
        <w:rPr>
          <w:rFonts w:ascii="Times New Roman" w:hAnsi="Times New Roman"/>
          <w:sz w:val="24"/>
          <w:szCs w:val="24"/>
        </w:rPr>
        <w:t>studie a přílohy č. 1 této smlouvy (</w:t>
      </w:r>
      <w:r w:rsidR="007C53E8" w:rsidRPr="00BB6C44">
        <w:rPr>
          <w:rFonts w:ascii="Times New Roman" w:hAnsi="Times New Roman"/>
          <w:sz w:val="24"/>
          <w:szCs w:val="24"/>
        </w:rPr>
        <w:t>Soupis prací</w:t>
      </w:r>
      <w:r w:rsidR="007C53E8">
        <w:rPr>
          <w:rFonts w:ascii="Times New Roman" w:hAnsi="Times New Roman"/>
          <w:sz w:val="24"/>
          <w:szCs w:val="24"/>
        </w:rPr>
        <w:t>)</w:t>
      </w:r>
      <w:r w:rsidRPr="00BB6C44">
        <w:rPr>
          <w:rFonts w:ascii="Times New Roman" w:hAnsi="Times New Roman"/>
          <w:sz w:val="24"/>
          <w:szCs w:val="24"/>
        </w:rPr>
        <w:t>, o</w:t>
      </w:r>
      <w:r w:rsidR="00CF4108">
        <w:rPr>
          <w:rFonts w:ascii="Times New Roman" w:hAnsi="Times New Roman"/>
          <w:sz w:val="24"/>
          <w:szCs w:val="24"/>
        </w:rPr>
        <w:t> </w:t>
      </w:r>
      <w:r w:rsidRPr="00BB6C44">
        <w:rPr>
          <w:rFonts w:ascii="Times New Roman" w:hAnsi="Times New Roman"/>
          <w:sz w:val="24"/>
          <w:szCs w:val="24"/>
        </w:rPr>
        <w:t>provedených zkouškách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07F8EA4F" w14:textId="7E749117" w:rsidR="00220737" w:rsidRPr="00BB6C44" w:rsidRDefault="00220737" w:rsidP="00DE028E">
      <w:pPr>
        <w:pStyle w:val="Odstavecseseznamem1"/>
        <w:numPr>
          <w:ilvl w:val="1"/>
          <w:numId w:val="24"/>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Objednatel se zavazuje poskytovat zhotoviteli nezbytnou součinnost za účelem řádného provedení díla, zejména předat zhotoviteli nejpozději v den předání a převzetí </w:t>
      </w:r>
      <w:r w:rsidR="007C53E8">
        <w:rPr>
          <w:rFonts w:ascii="Times New Roman" w:hAnsi="Times New Roman"/>
          <w:sz w:val="24"/>
          <w:szCs w:val="24"/>
        </w:rPr>
        <w:t>veškeré</w:t>
      </w:r>
      <w:r w:rsidRPr="00BB6C44">
        <w:rPr>
          <w:rFonts w:ascii="Times New Roman" w:hAnsi="Times New Roman"/>
          <w:sz w:val="24"/>
          <w:szCs w:val="24"/>
        </w:rPr>
        <w:t xml:space="preserve"> dokumenty, které jsou nezbytné pro provedení díla; soupis předané dokumentace bude uveden v protokolu o předání a převzetí staveniště.</w:t>
      </w:r>
    </w:p>
    <w:p w14:paraId="19CC07CA" w14:textId="77777777" w:rsidR="0037501B" w:rsidRPr="00BB6C44" w:rsidRDefault="0037501B" w:rsidP="00DE028E">
      <w:pPr>
        <w:pStyle w:val="Odstavecseseznamem1"/>
        <w:spacing w:after="0"/>
        <w:ind w:left="0"/>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36CAC258"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11DAC89E" w14:textId="77777777" w:rsidR="00AE7E51" w:rsidRDefault="00AE7E51" w:rsidP="00AE7E51">
      <w:pPr>
        <w:pStyle w:val="Odstavecseseznamem1"/>
        <w:spacing w:after="320"/>
        <w:jc w:val="both"/>
        <w:rPr>
          <w:rFonts w:ascii="Times New Roman" w:hAnsi="Times New Roman"/>
          <w:sz w:val="24"/>
          <w:szCs w:val="24"/>
        </w:rPr>
      </w:pPr>
    </w:p>
    <w:p w14:paraId="20A40495" w14:textId="77777777" w:rsidR="00AE7E51" w:rsidRDefault="00AE7E51" w:rsidP="00AE7E51">
      <w:pPr>
        <w:pStyle w:val="Odstavecseseznamem1"/>
        <w:spacing w:after="320"/>
        <w:jc w:val="both"/>
        <w:rPr>
          <w:rFonts w:ascii="Times New Roman" w:hAnsi="Times New Roman"/>
          <w:sz w:val="24"/>
          <w:szCs w:val="24"/>
        </w:rPr>
      </w:pPr>
    </w:p>
    <w:p w14:paraId="612F121D" w14:textId="77777777" w:rsidR="00AE7E51" w:rsidRDefault="00AE7E51" w:rsidP="00AE7E51">
      <w:pPr>
        <w:pStyle w:val="Odstavecseseznamem1"/>
        <w:spacing w:after="320"/>
        <w:jc w:val="both"/>
        <w:rPr>
          <w:rFonts w:ascii="Times New Roman" w:hAnsi="Times New Roman"/>
          <w:sz w:val="24"/>
          <w:szCs w:val="24"/>
        </w:rPr>
      </w:pPr>
    </w:p>
    <w:p w14:paraId="62D6A3BD" w14:textId="77777777" w:rsidR="00AE7E51" w:rsidRDefault="00AE7E51" w:rsidP="00AE7E51">
      <w:pPr>
        <w:pStyle w:val="Odstavecseseznamem1"/>
        <w:spacing w:after="320"/>
        <w:jc w:val="both"/>
        <w:rPr>
          <w:rFonts w:ascii="Times New Roman" w:hAnsi="Times New Roman"/>
          <w:sz w:val="24"/>
          <w:szCs w:val="24"/>
        </w:rPr>
      </w:pPr>
    </w:p>
    <w:p w14:paraId="45937EFD" w14:textId="77777777" w:rsidR="00AE7E51" w:rsidRDefault="00AE7E51" w:rsidP="00AE7E51">
      <w:pPr>
        <w:pStyle w:val="Odstavecseseznamem1"/>
        <w:spacing w:after="320"/>
        <w:jc w:val="both"/>
        <w:rPr>
          <w:rFonts w:ascii="Times New Roman" w:hAnsi="Times New Roman"/>
          <w:sz w:val="24"/>
          <w:szCs w:val="24"/>
        </w:rPr>
      </w:pP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0929BDE0"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 xml:space="preserve">nateli záruku na dílo po dobu </w:t>
      </w:r>
      <w:r w:rsidR="00506DC1">
        <w:rPr>
          <w:rFonts w:ascii="Times New Roman" w:hAnsi="Times New Roman"/>
          <w:sz w:val="24"/>
          <w:szCs w:val="24"/>
        </w:rPr>
        <w:t>36</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77777777"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p>
    <w:p w14:paraId="040DA41C" w14:textId="516B67CE" w:rsidR="00956918" w:rsidRPr="00BB6C44"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vady je objednatel oprávněn požadovat od zhotovitele smluvní pokutu </w:t>
      </w:r>
      <w:r w:rsidRPr="00C22BF5">
        <w:rPr>
          <w:rFonts w:ascii="Times New Roman" w:hAnsi="Times New Roman"/>
          <w:sz w:val="24"/>
          <w:szCs w:val="24"/>
        </w:rPr>
        <w:t xml:space="preserve">ve výši </w:t>
      </w:r>
      <w:r w:rsidR="00C22BF5" w:rsidRPr="00C22BF5">
        <w:rPr>
          <w:rFonts w:ascii="Times New Roman" w:hAnsi="Times New Roman"/>
          <w:sz w:val="24"/>
          <w:szCs w:val="24"/>
        </w:rPr>
        <w:t>2</w:t>
      </w:r>
      <w:r w:rsidRPr="00C22BF5">
        <w:rPr>
          <w:rFonts w:ascii="Times New Roman" w:hAnsi="Times New Roman"/>
          <w:sz w:val="24"/>
          <w:szCs w:val="24"/>
        </w:rPr>
        <w:t>.000 Kč</w:t>
      </w:r>
      <w:r w:rsidRPr="00BB6C44">
        <w:rPr>
          <w:rFonts w:ascii="Times New Roman" w:hAnsi="Times New Roman"/>
          <w:sz w:val="24"/>
          <w:szCs w:val="24"/>
        </w:rPr>
        <w:t xml:space="preserve"> za každý, byť i započatý kalendářní den prodlení a vadu až do doby jejího odstranění.</w:t>
      </w:r>
    </w:p>
    <w:p w14:paraId="414D9B5E" w14:textId="77777777" w:rsidR="00BB6C44" w:rsidRPr="00BB6C44"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Pojištění odpovědnosti za škodu</w:t>
      </w:r>
    </w:p>
    <w:p w14:paraId="4785D284" w14:textId="02D7865B" w:rsidR="00220737" w:rsidRPr="00C22BF5" w:rsidRDefault="00220737" w:rsidP="00220737">
      <w:pPr>
        <w:pStyle w:val="Odstavecseseznamem1"/>
        <w:numPr>
          <w:ilvl w:val="1"/>
          <w:numId w:val="27"/>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je povinen </w:t>
      </w:r>
      <w:r w:rsidR="00042C63" w:rsidRPr="00BB6C44">
        <w:rPr>
          <w:rFonts w:ascii="Times New Roman" w:hAnsi="Times New Roman"/>
          <w:sz w:val="24"/>
          <w:szCs w:val="24"/>
        </w:rPr>
        <w:t>před</w:t>
      </w:r>
      <w:r w:rsidRPr="00BB6C44">
        <w:rPr>
          <w:rFonts w:ascii="Times New Roman" w:hAnsi="Times New Roman"/>
          <w:sz w:val="24"/>
          <w:szCs w:val="24"/>
        </w:rPr>
        <w:t xml:space="preserve"> podpis</w:t>
      </w:r>
      <w:r w:rsidR="00042C63" w:rsidRPr="00BB6C44">
        <w:rPr>
          <w:rFonts w:ascii="Times New Roman" w:hAnsi="Times New Roman"/>
          <w:sz w:val="24"/>
          <w:szCs w:val="24"/>
        </w:rPr>
        <w:t>em</w:t>
      </w:r>
      <w:r w:rsidRPr="00BB6C44">
        <w:rPr>
          <w:rFonts w:ascii="Times New Roman" w:hAnsi="Times New Roman"/>
          <w:sz w:val="24"/>
          <w:szCs w:val="24"/>
        </w:rPr>
        <w:t xml:space="preserve"> této smlouvy předložit pojistnou smlouvu </w:t>
      </w:r>
      <w:r w:rsidR="009C20F4">
        <w:rPr>
          <w:rFonts w:ascii="Times New Roman" w:hAnsi="Times New Roman"/>
          <w:sz w:val="24"/>
          <w:szCs w:val="24"/>
        </w:rPr>
        <w:t>o </w:t>
      </w:r>
      <w:r w:rsidRPr="00BB6C44">
        <w:rPr>
          <w:rFonts w:ascii="Times New Roman" w:hAnsi="Times New Roman"/>
          <w:sz w:val="24"/>
          <w:szCs w:val="24"/>
        </w:rPr>
        <w:t xml:space="preserve">pojištění odpovědnosti za škodu způsobenou v souvislosti s plněním této smlouvy, přičemž limit pojistného plnění bude činit </w:t>
      </w:r>
      <w:r w:rsidRPr="00C22BF5">
        <w:rPr>
          <w:rFonts w:ascii="Times New Roman" w:hAnsi="Times New Roman"/>
          <w:sz w:val="24"/>
          <w:szCs w:val="24"/>
        </w:rPr>
        <w:t>minimálně 1.000.000 Kč.</w:t>
      </w:r>
    </w:p>
    <w:p w14:paraId="73E9EB7D" w14:textId="3196B6AF" w:rsidR="00220737" w:rsidRPr="00BB6C44"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C22BF5">
        <w:rPr>
          <w:rFonts w:ascii="Times New Roman" w:hAnsi="Times New Roman"/>
          <w:sz w:val="24"/>
          <w:szCs w:val="24"/>
        </w:rPr>
        <w:t>Zhotovitel je povinen udržovat pojistnou smlouvu dle výše uvedeného</w:t>
      </w:r>
      <w:r w:rsidRPr="00BB6C44">
        <w:rPr>
          <w:rFonts w:ascii="Times New Roman" w:hAnsi="Times New Roman"/>
          <w:sz w:val="24"/>
          <w:szCs w:val="24"/>
        </w:rPr>
        <w:t xml:space="preserve"> odstavce v platnosti po celou dobu plnění dle této smlouvy</w:t>
      </w:r>
      <w:r w:rsidR="00042C63" w:rsidRPr="00BB6C44">
        <w:rPr>
          <w:rFonts w:ascii="Times New Roman" w:hAnsi="Times New Roman"/>
          <w:sz w:val="24"/>
          <w:szCs w:val="24"/>
        </w:rPr>
        <w:t xml:space="preserve"> </w:t>
      </w:r>
      <w:bookmarkStart w:id="1" w:name="_Hlk523141391"/>
      <w:r w:rsidR="00042C63" w:rsidRPr="00BB6C44">
        <w:rPr>
          <w:rFonts w:ascii="Times New Roman" w:hAnsi="Times New Roman"/>
          <w:sz w:val="24"/>
          <w:szCs w:val="24"/>
        </w:rPr>
        <w:t>a do druhého pracovního dne od</w:t>
      </w:r>
      <w:r w:rsidR="009C20F4">
        <w:rPr>
          <w:rFonts w:ascii="Times New Roman" w:hAnsi="Times New Roman"/>
          <w:sz w:val="24"/>
          <w:szCs w:val="24"/>
        </w:rPr>
        <w:t> </w:t>
      </w:r>
      <w:r w:rsidR="00042C63" w:rsidRPr="00BB6C44">
        <w:rPr>
          <w:rFonts w:ascii="Times New Roman" w:hAnsi="Times New Roman"/>
          <w:sz w:val="24"/>
          <w:szCs w:val="24"/>
        </w:rPr>
        <w:t>vyzvání objednatelem je povinen ji předložit k nahlédnutí objednateli</w:t>
      </w:r>
      <w:bookmarkEnd w:id="1"/>
      <w:r w:rsidRPr="00BB6C44">
        <w:rPr>
          <w:rFonts w:ascii="Times New Roman" w:hAnsi="Times New Roman"/>
          <w:sz w:val="24"/>
          <w:szCs w:val="24"/>
        </w:rPr>
        <w:t>.</w:t>
      </w:r>
    </w:p>
    <w:p w14:paraId="4646348B"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6FFC1CEF" w14:textId="7B644821"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Smluvní pokuta a náhrada újmy</w:t>
      </w:r>
    </w:p>
    <w:p w14:paraId="291AED92" w14:textId="0C91692A"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Při prodlení se splněním termínu dle </w:t>
      </w:r>
      <w:r w:rsidR="0056129E" w:rsidRPr="00C22BF5">
        <w:rPr>
          <w:rFonts w:ascii="Times New Roman" w:hAnsi="Times New Roman"/>
          <w:sz w:val="24"/>
          <w:szCs w:val="24"/>
        </w:rPr>
        <w:t xml:space="preserve">odst. 3.4. </w:t>
      </w:r>
      <w:r w:rsidRPr="00C22BF5">
        <w:rPr>
          <w:rFonts w:ascii="Times New Roman" w:hAnsi="Times New Roman"/>
          <w:sz w:val="24"/>
          <w:szCs w:val="24"/>
        </w:rPr>
        <w:t xml:space="preserve">této smlouvy je zhotovitel povinen objednateli zaplatit smluvní pokutu ve výši </w:t>
      </w:r>
      <w:r w:rsidR="00C22BF5" w:rsidRPr="00C22BF5">
        <w:rPr>
          <w:rFonts w:ascii="Times New Roman" w:hAnsi="Times New Roman"/>
          <w:sz w:val="24"/>
          <w:szCs w:val="24"/>
        </w:rPr>
        <w:t>2</w:t>
      </w:r>
      <w:r w:rsidR="00C0066A" w:rsidRPr="00C22BF5">
        <w:rPr>
          <w:rFonts w:ascii="Times New Roman" w:hAnsi="Times New Roman"/>
          <w:sz w:val="24"/>
          <w:szCs w:val="24"/>
        </w:rPr>
        <w:t>.000</w:t>
      </w:r>
      <w:r w:rsidRPr="00C22BF5">
        <w:rPr>
          <w:rFonts w:ascii="Times New Roman" w:hAnsi="Times New Roman"/>
          <w:sz w:val="24"/>
          <w:szCs w:val="24"/>
        </w:rPr>
        <w:t xml:space="preserve"> Kč</w:t>
      </w:r>
      <w:r w:rsidRPr="00BB6C44">
        <w:rPr>
          <w:rFonts w:ascii="Times New Roman" w:hAnsi="Times New Roman"/>
          <w:sz w:val="24"/>
          <w:szCs w:val="24"/>
        </w:rPr>
        <w:t xml:space="preserve"> za každý</w:t>
      </w:r>
      <w:r w:rsidR="00F828DA" w:rsidRPr="00BB6C44">
        <w:rPr>
          <w:rFonts w:ascii="Times New Roman" w:hAnsi="Times New Roman"/>
          <w:sz w:val="24"/>
          <w:szCs w:val="24"/>
        </w:rPr>
        <w:t>,</w:t>
      </w:r>
      <w:r w:rsidRPr="00BB6C44">
        <w:rPr>
          <w:rFonts w:ascii="Times New Roman" w:hAnsi="Times New Roman"/>
          <w:sz w:val="24"/>
          <w:szCs w:val="24"/>
        </w:rPr>
        <w:t xml:space="preserve"> byť započatý den prodlení.</w:t>
      </w:r>
    </w:p>
    <w:p w14:paraId="1854529D" w14:textId="53458B87" w:rsidR="00220737"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V případě, že zhotovitel nepředloží pojistnou smlouvu v souladu s</w:t>
      </w:r>
      <w:r w:rsidR="00B77506" w:rsidRPr="00BB6C44">
        <w:rPr>
          <w:rFonts w:ascii="Times New Roman" w:hAnsi="Times New Roman"/>
          <w:sz w:val="24"/>
          <w:szCs w:val="24"/>
        </w:rPr>
        <w:t> odst. 10.2.</w:t>
      </w:r>
      <w:r w:rsidRPr="00BB6C44">
        <w:rPr>
          <w:rFonts w:ascii="Times New Roman" w:hAnsi="Times New Roman"/>
          <w:sz w:val="24"/>
          <w:szCs w:val="24"/>
        </w:rPr>
        <w:t xml:space="preserve"> této smlouvy, je zhotovitel povinen objednateli zaplatit smluvní pokutu ve </w:t>
      </w:r>
      <w:r w:rsidRPr="00C22BF5">
        <w:rPr>
          <w:rFonts w:ascii="Times New Roman" w:hAnsi="Times New Roman"/>
          <w:sz w:val="24"/>
          <w:szCs w:val="24"/>
        </w:rPr>
        <w:t xml:space="preserve">výši </w:t>
      </w:r>
      <w:r w:rsidR="00C22BF5" w:rsidRPr="00C22BF5">
        <w:rPr>
          <w:rFonts w:ascii="Times New Roman" w:hAnsi="Times New Roman"/>
          <w:sz w:val="24"/>
          <w:szCs w:val="24"/>
        </w:rPr>
        <w:t>2</w:t>
      </w:r>
      <w:r w:rsidR="00411F08" w:rsidRPr="00C22BF5">
        <w:rPr>
          <w:rFonts w:ascii="Times New Roman" w:hAnsi="Times New Roman"/>
          <w:sz w:val="24"/>
          <w:szCs w:val="24"/>
        </w:rPr>
        <w:t>0</w:t>
      </w:r>
      <w:r w:rsidRPr="00C22BF5">
        <w:rPr>
          <w:rFonts w:ascii="Times New Roman" w:hAnsi="Times New Roman"/>
          <w:sz w:val="24"/>
          <w:szCs w:val="24"/>
        </w:rPr>
        <w:t xml:space="preserve">.000 Kč. Zároveň má objednatel právo odstoupit od </w:t>
      </w:r>
      <w:r w:rsidR="00A63D9E" w:rsidRPr="00C22BF5">
        <w:rPr>
          <w:rFonts w:ascii="Times New Roman" w:hAnsi="Times New Roman"/>
          <w:sz w:val="24"/>
          <w:szCs w:val="24"/>
        </w:rPr>
        <w:t xml:space="preserve">této </w:t>
      </w:r>
      <w:r w:rsidRPr="00C22BF5">
        <w:rPr>
          <w:rFonts w:ascii="Times New Roman" w:hAnsi="Times New Roman"/>
          <w:sz w:val="24"/>
          <w:szCs w:val="24"/>
        </w:rPr>
        <w:t>smlouvy.</w:t>
      </w:r>
    </w:p>
    <w:p w14:paraId="00D95EA6" w14:textId="29259B1E" w:rsidR="00506DC1" w:rsidRPr="00C22BF5" w:rsidRDefault="00506DC1"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V případě, že zhotovitel </w:t>
      </w:r>
      <w:r>
        <w:rPr>
          <w:rFonts w:ascii="Times New Roman" w:hAnsi="Times New Roman"/>
          <w:sz w:val="24"/>
          <w:szCs w:val="24"/>
        </w:rPr>
        <w:t>bude provádět dílo prostřednictvím poddodavatelů</w:t>
      </w:r>
      <w:r w:rsidRPr="00BB6C44">
        <w:rPr>
          <w:rFonts w:ascii="Times New Roman" w:hAnsi="Times New Roman"/>
          <w:sz w:val="24"/>
          <w:szCs w:val="24"/>
        </w:rPr>
        <w:t xml:space="preserve">, je zhotovitel povinen objednateli zaplatit smluvní pokutu ve </w:t>
      </w:r>
      <w:r w:rsidRPr="00C22BF5">
        <w:rPr>
          <w:rFonts w:ascii="Times New Roman" w:hAnsi="Times New Roman"/>
          <w:sz w:val="24"/>
          <w:szCs w:val="24"/>
        </w:rPr>
        <w:t xml:space="preserve">výši </w:t>
      </w:r>
      <w:r>
        <w:rPr>
          <w:rFonts w:ascii="Times New Roman" w:hAnsi="Times New Roman"/>
          <w:sz w:val="24"/>
          <w:szCs w:val="24"/>
        </w:rPr>
        <w:t>3</w:t>
      </w:r>
      <w:r w:rsidRPr="00C22BF5">
        <w:rPr>
          <w:rFonts w:ascii="Times New Roman" w:hAnsi="Times New Roman"/>
          <w:sz w:val="24"/>
          <w:szCs w:val="24"/>
        </w:rPr>
        <w:t>0.000 Kč. Zároveň má objednatel právo odstoupit od této smlouvy.</w:t>
      </w:r>
    </w:p>
    <w:p w14:paraId="75F1FD64" w14:textId="5183BC03" w:rsidR="00B77506"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2" w:name="_Hlk523141219"/>
      <w:r w:rsidRPr="00C22BF5">
        <w:rPr>
          <w:rFonts w:ascii="Times New Roman" w:hAnsi="Times New Roman"/>
          <w:sz w:val="24"/>
          <w:szCs w:val="24"/>
        </w:rPr>
        <w:t xml:space="preserve">Objednatel je oprávněn požadovat za porušení jakékoliv povinnosti stanovené touto smlouvou smluvní pokutu ve výši </w:t>
      </w:r>
      <w:r w:rsidR="00BD26C0">
        <w:rPr>
          <w:rFonts w:ascii="Times New Roman" w:hAnsi="Times New Roman"/>
          <w:sz w:val="24"/>
          <w:szCs w:val="24"/>
        </w:rPr>
        <w:t>2</w:t>
      </w:r>
      <w:r w:rsidRPr="00C22BF5">
        <w:rPr>
          <w:rFonts w:ascii="Times New Roman" w:hAnsi="Times New Roman"/>
          <w:sz w:val="24"/>
          <w:szCs w:val="24"/>
        </w:rPr>
        <w:t>.000 Kč za každé jednotlivé porušení</w:t>
      </w:r>
      <w:r w:rsidRPr="00BB6C44">
        <w:rPr>
          <w:rFonts w:ascii="Times New Roman" w:hAnsi="Times New Roman"/>
          <w:sz w:val="24"/>
          <w:szCs w:val="24"/>
        </w:rPr>
        <w:t xml:space="preserve"> povinnosti dle</w:t>
      </w:r>
      <w:r w:rsidR="001D0BFB">
        <w:rPr>
          <w:rFonts w:ascii="Times New Roman" w:hAnsi="Times New Roman"/>
          <w:sz w:val="24"/>
          <w:szCs w:val="24"/>
        </w:rPr>
        <w:t> </w:t>
      </w:r>
      <w:r w:rsidRPr="00BB6C44">
        <w:rPr>
          <w:rFonts w:ascii="Times New Roman" w:hAnsi="Times New Roman"/>
          <w:sz w:val="24"/>
          <w:szCs w:val="24"/>
        </w:rPr>
        <w:t>této smlouvy, přičemž smluvní pokuta může být uplatňována opakovaně</w:t>
      </w:r>
      <w:bookmarkEnd w:id="2"/>
      <w:r w:rsidR="001D7082" w:rsidRPr="00BB6C44">
        <w:rPr>
          <w:rFonts w:ascii="Times New Roman" w:hAnsi="Times New Roman"/>
          <w:sz w:val="24"/>
          <w:szCs w:val="24"/>
        </w:rPr>
        <w:t>.</w:t>
      </w:r>
    </w:p>
    <w:p w14:paraId="5F92D38C" w14:textId="04EE2F78"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3" w:name="_Hlk523141227"/>
      <w:r w:rsidRPr="00BB6C44">
        <w:rPr>
          <w:rFonts w:ascii="Times New Roman" w:hAnsi="Times New Roman"/>
          <w:sz w:val="24"/>
          <w:szCs w:val="24"/>
        </w:rPr>
        <w:lastRenderedPageBreak/>
        <w:t>Splatnost smluvní</w:t>
      </w:r>
      <w:r w:rsidR="00A63D9E" w:rsidRPr="00BB6C44">
        <w:rPr>
          <w:rFonts w:ascii="Times New Roman" w:hAnsi="Times New Roman"/>
          <w:sz w:val="24"/>
          <w:szCs w:val="24"/>
        </w:rPr>
        <w:t>ch</w:t>
      </w:r>
      <w:r w:rsidR="003804C9" w:rsidRPr="00BB6C44">
        <w:rPr>
          <w:rFonts w:ascii="Times New Roman" w:hAnsi="Times New Roman"/>
          <w:sz w:val="24"/>
          <w:szCs w:val="24"/>
        </w:rPr>
        <w:t xml:space="preserve"> pokut činí 14</w:t>
      </w:r>
      <w:r w:rsidRPr="00BB6C44">
        <w:rPr>
          <w:rFonts w:ascii="Times New Roman" w:hAnsi="Times New Roman"/>
          <w:sz w:val="24"/>
          <w:szCs w:val="24"/>
        </w:rPr>
        <w:t xml:space="preserve"> kalendářních dnů od doručení nároku na její uhrazení druhé smluvní straně</w:t>
      </w:r>
      <w:bookmarkEnd w:id="3"/>
      <w:r w:rsidRPr="00BB6C44">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4" w:name="_Hlk523141235"/>
      <w:r w:rsidRPr="00BB6C44">
        <w:rPr>
          <w:rFonts w:ascii="Times New Roman" w:hAnsi="Times New Roman"/>
          <w:sz w:val="24"/>
          <w:szCs w:val="24"/>
        </w:rPr>
        <w:t xml:space="preserve">Smluvní pokuty se sčítají. </w:t>
      </w:r>
      <w:r w:rsidR="00220737" w:rsidRPr="00BB6C44">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4"/>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5"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5"/>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6"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6"/>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6F28FEF3"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p>
    <w:p w14:paraId="12C99403"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35468C54" w14:textId="77777777" w:rsidR="00B27F42" w:rsidRPr="00BB6C44" w:rsidRDefault="00B27F42"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4CA10689"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0BCDC305" w14:textId="77777777" w:rsidR="00AE7E51" w:rsidRPr="00BB6C44" w:rsidRDefault="00AE7E51"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AE7E51">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AE7E51">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AE7E51">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AE7E51">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4A2AE61" w:rsidR="00886D4C" w:rsidRPr="00916CB6" w:rsidRDefault="00916CB6" w:rsidP="00916CB6">
      <w:pPr>
        <w:pStyle w:val="Odstavecseseznamem1"/>
        <w:numPr>
          <w:ilvl w:val="1"/>
          <w:numId w:val="12"/>
        </w:numPr>
        <w:spacing w:after="0"/>
        <w:ind w:left="709" w:hanging="709"/>
        <w:contextualSpacing w:val="0"/>
        <w:jc w:val="both"/>
        <w:rPr>
          <w:rFonts w:ascii="Times New Roman" w:hAnsi="Times New Roman"/>
          <w:sz w:val="24"/>
          <w:szCs w:val="24"/>
        </w:rPr>
      </w:pPr>
      <w:r w:rsidRPr="00916CB6">
        <w:rPr>
          <w:rFonts w:ascii="Times New Roman" w:hAnsi="Times New Roman"/>
          <w:sz w:val="24"/>
          <w:szCs w:val="24"/>
        </w:rPr>
        <w:t xml:space="preserve">Objednatel pro vzájemný styk a zabezpečení povinností vyplývajících z této </w:t>
      </w:r>
      <w:r>
        <w:rPr>
          <w:rFonts w:ascii="Times New Roman" w:hAnsi="Times New Roman"/>
          <w:sz w:val="24"/>
          <w:szCs w:val="24"/>
        </w:rPr>
        <w:t>smlouvy</w:t>
      </w:r>
      <w:r w:rsidRPr="00916CB6">
        <w:rPr>
          <w:rFonts w:ascii="Times New Roman" w:hAnsi="Times New Roman"/>
          <w:sz w:val="24"/>
          <w:szCs w:val="24"/>
        </w:rPr>
        <w:t xml:space="preserve"> stanovuje vedoucí/ho odboru životního prostředí Úřadu městské části Praha 8, příp.</w:t>
      </w:r>
      <w:r>
        <w:rPr>
          <w:rFonts w:ascii="Times New Roman" w:hAnsi="Times New Roman"/>
          <w:sz w:val="24"/>
          <w:szCs w:val="24"/>
        </w:rPr>
        <w:t> </w:t>
      </w:r>
      <w:r w:rsidRPr="00916CB6">
        <w:rPr>
          <w:rFonts w:ascii="Times New Roman" w:hAnsi="Times New Roman"/>
          <w:sz w:val="24"/>
          <w:szCs w:val="24"/>
        </w:rPr>
        <w:t>vedoucí/ho oddělení správy městské zeleně odboru životního prostředí Úřadu městské části Praha 8 (dále jen „</w:t>
      </w:r>
      <w:r w:rsidRPr="00916CB6">
        <w:rPr>
          <w:rFonts w:ascii="Times New Roman" w:hAnsi="Times New Roman"/>
          <w:b/>
          <w:bCs/>
          <w:sz w:val="24"/>
          <w:szCs w:val="24"/>
        </w:rPr>
        <w:t>vedoucí zaměstnanec</w:t>
      </w:r>
      <w:r w:rsidRPr="00916CB6">
        <w:rPr>
          <w:rFonts w:ascii="Times New Roman" w:hAnsi="Times New Roman"/>
          <w:sz w:val="24"/>
          <w:szCs w:val="24"/>
        </w:rPr>
        <w:t xml:space="preserve">“). Konkrétní pověřenou osobu určí vedoucí zaměstnanec zápisem do </w:t>
      </w:r>
      <w:r w:rsidR="00853E9C">
        <w:rPr>
          <w:rFonts w:ascii="Times New Roman" w:hAnsi="Times New Roman"/>
          <w:sz w:val="24"/>
          <w:szCs w:val="24"/>
        </w:rPr>
        <w:t>stavebního</w:t>
      </w:r>
      <w:r w:rsidRPr="00916CB6">
        <w:rPr>
          <w:rFonts w:ascii="Times New Roman" w:hAnsi="Times New Roman"/>
          <w:sz w:val="24"/>
          <w:szCs w:val="24"/>
        </w:rPr>
        <w:t xml:space="preserve"> deníku nebo prostřednictvím e-mailu odeslaného na e-mailovou adresu oprávněné osoby </w:t>
      </w:r>
      <w:r w:rsidR="00853E9C">
        <w:rPr>
          <w:rFonts w:ascii="Times New Roman" w:hAnsi="Times New Roman"/>
          <w:sz w:val="24"/>
          <w:szCs w:val="24"/>
        </w:rPr>
        <w:t>zhotovitele</w:t>
      </w:r>
      <w:r w:rsidRPr="00916CB6">
        <w:rPr>
          <w:rFonts w:ascii="Times New Roman" w:hAnsi="Times New Roman"/>
          <w:sz w:val="24"/>
          <w:szCs w:val="24"/>
        </w:rPr>
        <w:t xml:space="preserve"> dle předchozího odstavce tohoto článku.</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lastRenderedPageBreak/>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73880D7E"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t xml:space="preserve">Příloha č. 1 – </w:t>
      </w:r>
      <w:r w:rsidR="00E82866" w:rsidRPr="00BB6C44">
        <w:rPr>
          <w:rFonts w:ascii="Times New Roman" w:hAnsi="Times New Roman"/>
          <w:i/>
          <w:sz w:val="24"/>
          <w:szCs w:val="24"/>
        </w:rPr>
        <w:t>Soupis prací (výkaz výměr)</w:t>
      </w:r>
    </w:p>
    <w:p w14:paraId="3BB6330C" w14:textId="77777777" w:rsidR="00400A0C" w:rsidRDefault="00400A0C" w:rsidP="00E82866">
      <w:pPr>
        <w:spacing w:after="120"/>
        <w:jc w:val="both"/>
        <w:rPr>
          <w:rFonts w:ascii="Times New Roman" w:hAnsi="Times New Roman" w:cs="Times New Roman"/>
          <w:sz w:val="24"/>
          <w:szCs w:val="24"/>
        </w:rPr>
      </w:pPr>
    </w:p>
    <w:p w14:paraId="3F75197F" w14:textId="330FEEB9"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6A62E83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77777777" w:rsidR="006C09C3" w:rsidRDefault="006C09C3" w:rsidP="00E82866">
      <w:pPr>
        <w:spacing w:after="0"/>
        <w:jc w:val="both"/>
        <w:rPr>
          <w:rFonts w:ascii="Times New Roman" w:hAnsi="Times New Roman" w:cs="Times New Roman"/>
          <w:sz w:val="24"/>
          <w:szCs w:val="24"/>
        </w:rPr>
      </w:pPr>
    </w:p>
    <w:p w14:paraId="2C0D3CA6" w14:textId="77777777" w:rsidR="003D5A70" w:rsidRPr="00BB6C44" w:rsidRDefault="003D5A70" w:rsidP="00E82866">
      <w:pPr>
        <w:spacing w:after="0"/>
        <w:jc w:val="both"/>
        <w:rPr>
          <w:rFonts w:ascii="Times New Roman" w:hAnsi="Times New Roman" w:cs="Times New Roman"/>
          <w:sz w:val="24"/>
          <w:szCs w:val="24"/>
        </w:rPr>
      </w:pPr>
    </w:p>
    <w:p w14:paraId="20E5ABB9" w14:textId="6F72F7AB"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75C33874" w14:textId="2F895A8C" w:rsidR="00BE0E34" w:rsidRPr="00BB6C44" w:rsidRDefault="00B13646" w:rsidP="00D00E39">
      <w:pPr>
        <w:tabs>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Ondřej Gros, starosta</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Pr="00BB6C44" w:rsidRDefault="00B90419"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Datum jednání a číslo usnesení: XX. XX. XXXX, č. Usn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06BEB55A" w:rsidR="003D275D" w:rsidRPr="00BB6C44" w:rsidRDefault="003D275D" w:rsidP="003D275D">
      <w:pPr>
        <w:jc w:val="center"/>
        <w:rPr>
          <w:rFonts w:ascii="Times New Roman" w:hAnsi="Times New Roman" w:cs="Times New Roman"/>
          <w:b/>
          <w:sz w:val="24"/>
          <w:szCs w:val="24"/>
        </w:rPr>
      </w:pPr>
      <w:r w:rsidRPr="00BB6C44">
        <w:rPr>
          <w:rFonts w:ascii="Times New Roman" w:hAnsi="Times New Roman" w:cs="Times New Roman"/>
          <w:b/>
          <w:sz w:val="24"/>
          <w:szCs w:val="24"/>
        </w:rPr>
        <w:t xml:space="preserve">Soupis prací </w:t>
      </w:r>
      <w:r w:rsidR="003804C9" w:rsidRPr="00BB6C44">
        <w:rPr>
          <w:rFonts w:ascii="Times New Roman" w:hAnsi="Times New Roman" w:cs="Times New Roman"/>
          <w:b/>
          <w:sz w:val="24"/>
          <w:szCs w:val="24"/>
        </w:rPr>
        <w:t>(výkaz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sectPr w:rsidR="003D275D" w:rsidRPr="00BB6C44" w:rsidSect="007314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CBB0D" w14:textId="77777777" w:rsidR="00C4565D" w:rsidRDefault="00C4565D" w:rsidP="00C4565D">
      <w:pPr>
        <w:spacing w:after="0" w:line="240" w:lineRule="auto"/>
      </w:pPr>
      <w:r>
        <w:separator/>
      </w:r>
    </w:p>
  </w:endnote>
  <w:endnote w:type="continuationSeparator" w:id="0">
    <w:p w14:paraId="6CBD1D35" w14:textId="77777777" w:rsidR="00C4565D" w:rsidRDefault="00C4565D"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36719B5D"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Pr="003B53ED">
                      <w:rPr>
                        <w:rFonts w:ascii="Times New Roman" w:hAnsi="Times New Roman" w:cs="Times New Roman"/>
                      </w:rPr>
                      <w:t>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Pr="003B53ED">
                      <w:rPr>
                        <w:rFonts w:ascii="Times New Roman" w:hAnsi="Times New Roman" w:cs="Times New Roman"/>
                      </w:rPr>
                      <w:t>2</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7266" w14:textId="77777777" w:rsidR="00C4565D" w:rsidRDefault="00C4565D" w:rsidP="00C4565D">
      <w:pPr>
        <w:spacing w:after="0" w:line="240" w:lineRule="auto"/>
      </w:pPr>
      <w:r>
        <w:separator/>
      </w:r>
    </w:p>
  </w:footnote>
  <w:footnote w:type="continuationSeparator" w:id="0">
    <w:p w14:paraId="29F49895" w14:textId="77777777" w:rsidR="00C4565D" w:rsidRDefault="00C4565D" w:rsidP="00C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85E087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7022592">
    <w:abstractNumId w:val="29"/>
  </w:num>
  <w:num w:numId="2" w16cid:durableId="1045637312">
    <w:abstractNumId w:val="8"/>
  </w:num>
  <w:num w:numId="3" w16cid:durableId="1432508424">
    <w:abstractNumId w:val="2"/>
  </w:num>
  <w:num w:numId="4" w16cid:durableId="1721634440">
    <w:abstractNumId w:val="4"/>
  </w:num>
  <w:num w:numId="5" w16cid:durableId="1030256143">
    <w:abstractNumId w:val="0"/>
  </w:num>
  <w:num w:numId="6" w16cid:durableId="1608272028">
    <w:abstractNumId w:val="5"/>
  </w:num>
  <w:num w:numId="7" w16cid:durableId="854851841">
    <w:abstractNumId w:val="24"/>
  </w:num>
  <w:num w:numId="8" w16cid:durableId="114636919">
    <w:abstractNumId w:val="30"/>
  </w:num>
  <w:num w:numId="9" w16cid:durableId="1783378747">
    <w:abstractNumId w:val="11"/>
  </w:num>
  <w:num w:numId="10" w16cid:durableId="987978023">
    <w:abstractNumId w:val="12"/>
  </w:num>
  <w:num w:numId="11" w16cid:durableId="1217274331">
    <w:abstractNumId w:val="27"/>
  </w:num>
  <w:num w:numId="12" w16cid:durableId="419105131">
    <w:abstractNumId w:val="3"/>
  </w:num>
  <w:num w:numId="13" w16cid:durableId="1787850139">
    <w:abstractNumId w:val="10"/>
  </w:num>
  <w:num w:numId="14" w16cid:durableId="261497138">
    <w:abstractNumId w:val="13"/>
  </w:num>
  <w:num w:numId="15" w16cid:durableId="1016269329">
    <w:abstractNumId w:val="28"/>
  </w:num>
  <w:num w:numId="16" w16cid:durableId="530656601">
    <w:abstractNumId w:val="25"/>
  </w:num>
  <w:num w:numId="17" w16cid:durableId="1403484492">
    <w:abstractNumId w:val="32"/>
  </w:num>
  <w:num w:numId="18" w16cid:durableId="676003922">
    <w:abstractNumId w:val="9"/>
  </w:num>
  <w:num w:numId="19" w16cid:durableId="1693922435">
    <w:abstractNumId w:val="1"/>
  </w:num>
  <w:num w:numId="20" w16cid:durableId="1793205588">
    <w:abstractNumId w:val="31"/>
  </w:num>
  <w:num w:numId="21" w16cid:durableId="1914385920">
    <w:abstractNumId w:val="14"/>
  </w:num>
  <w:num w:numId="22" w16cid:durableId="569924296">
    <w:abstractNumId w:val="15"/>
  </w:num>
  <w:num w:numId="23" w16cid:durableId="1303265221">
    <w:abstractNumId w:val="16"/>
  </w:num>
  <w:num w:numId="24" w16cid:durableId="1726752884">
    <w:abstractNumId w:val="17"/>
  </w:num>
  <w:num w:numId="25" w16cid:durableId="1058481076">
    <w:abstractNumId w:val="18"/>
  </w:num>
  <w:num w:numId="26" w16cid:durableId="900797762">
    <w:abstractNumId w:val="19"/>
  </w:num>
  <w:num w:numId="27" w16cid:durableId="2036884471">
    <w:abstractNumId w:val="20"/>
  </w:num>
  <w:num w:numId="28" w16cid:durableId="973826800">
    <w:abstractNumId w:val="21"/>
  </w:num>
  <w:num w:numId="29" w16cid:durableId="838541899">
    <w:abstractNumId w:val="22"/>
  </w:num>
  <w:num w:numId="30" w16cid:durableId="167603641">
    <w:abstractNumId w:val="23"/>
  </w:num>
  <w:num w:numId="31" w16cid:durableId="1791969026">
    <w:abstractNumId w:val="26"/>
  </w:num>
  <w:num w:numId="32" w16cid:durableId="422799587">
    <w:abstractNumId w:val="7"/>
  </w:num>
  <w:num w:numId="33" w16cid:durableId="2085104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101C3"/>
    <w:rsid w:val="00024325"/>
    <w:rsid w:val="000356C8"/>
    <w:rsid w:val="000403AD"/>
    <w:rsid w:val="00042C63"/>
    <w:rsid w:val="000512AC"/>
    <w:rsid w:val="00062F91"/>
    <w:rsid w:val="00063ACE"/>
    <w:rsid w:val="00065174"/>
    <w:rsid w:val="00065394"/>
    <w:rsid w:val="00066F15"/>
    <w:rsid w:val="00074418"/>
    <w:rsid w:val="00074D3E"/>
    <w:rsid w:val="000A1497"/>
    <w:rsid w:val="000B4062"/>
    <w:rsid w:val="000B5DED"/>
    <w:rsid w:val="000B6EF4"/>
    <w:rsid w:val="000C246E"/>
    <w:rsid w:val="000C7D9B"/>
    <w:rsid w:val="000C7E2A"/>
    <w:rsid w:val="000D1CD3"/>
    <w:rsid w:val="000D6EEE"/>
    <w:rsid w:val="000F3D59"/>
    <w:rsid w:val="000F6A01"/>
    <w:rsid w:val="001000EA"/>
    <w:rsid w:val="00104144"/>
    <w:rsid w:val="00114D0B"/>
    <w:rsid w:val="00123F9D"/>
    <w:rsid w:val="00132EDF"/>
    <w:rsid w:val="0013646A"/>
    <w:rsid w:val="0014277F"/>
    <w:rsid w:val="001428F9"/>
    <w:rsid w:val="001621F1"/>
    <w:rsid w:val="001624FE"/>
    <w:rsid w:val="00183E85"/>
    <w:rsid w:val="00186CB3"/>
    <w:rsid w:val="00195E1C"/>
    <w:rsid w:val="001B0822"/>
    <w:rsid w:val="001B0B64"/>
    <w:rsid w:val="001B31F0"/>
    <w:rsid w:val="001D0BFB"/>
    <w:rsid w:val="001D7082"/>
    <w:rsid w:val="001E3382"/>
    <w:rsid w:val="001E3B40"/>
    <w:rsid w:val="00201F95"/>
    <w:rsid w:val="00201FBD"/>
    <w:rsid w:val="00220737"/>
    <w:rsid w:val="00236DC2"/>
    <w:rsid w:val="00241783"/>
    <w:rsid w:val="0025650D"/>
    <w:rsid w:val="00264D32"/>
    <w:rsid w:val="00264D6B"/>
    <w:rsid w:val="00264D84"/>
    <w:rsid w:val="002817F1"/>
    <w:rsid w:val="002A3E65"/>
    <w:rsid w:val="002B357E"/>
    <w:rsid w:val="002B74E5"/>
    <w:rsid w:val="002C2096"/>
    <w:rsid w:val="002D7968"/>
    <w:rsid w:val="00306239"/>
    <w:rsid w:val="00307D88"/>
    <w:rsid w:val="003273CB"/>
    <w:rsid w:val="003303E1"/>
    <w:rsid w:val="00340BC3"/>
    <w:rsid w:val="003632C1"/>
    <w:rsid w:val="00372FBB"/>
    <w:rsid w:val="0037501B"/>
    <w:rsid w:val="003804C9"/>
    <w:rsid w:val="003842A0"/>
    <w:rsid w:val="003914EE"/>
    <w:rsid w:val="003A00E8"/>
    <w:rsid w:val="003A0438"/>
    <w:rsid w:val="003B504A"/>
    <w:rsid w:val="003B53ED"/>
    <w:rsid w:val="003D275D"/>
    <w:rsid w:val="003D4203"/>
    <w:rsid w:val="003D5A70"/>
    <w:rsid w:val="003D684D"/>
    <w:rsid w:val="003E02E9"/>
    <w:rsid w:val="003E55B8"/>
    <w:rsid w:val="003F35A1"/>
    <w:rsid w:val="003F44F9"/>
    <w:rsid w:val="003F600E"/>
    <w:rsid w:val="00400A0C"/>
    <w:rsid w:val="00411F08"/>
    <w:rsid w:val="004254BA"/>
    <w:rsid w:val="00427263"/>
    <w:rsid w:val="00434453"/>
    <w:rsid w:val="00436FAD"/>
    <w:rsid w:val="00446CF0"/>
    <w:rsid w:val="00453D18"/>
    <w:rsid w:val="00453E6D"/>
    <w:rsid w:val="0048641E"/>
    <w:rsid w:val="004905CD"/>
    <w:rsid w:val="00496CA1"/>
    <w:rsid w:val="00497B8F"/>
    <w:rsid w:val="004B35B0"/>
    <w:rsid w:val="004D0DE3"/>
    <w:rsid w:val="004E658A"/>
    <w:rsid w:val="004F0B6D"/>
    <w:rsid w:val="004F561F"/>
    <w:rsid w:val="005017EF"/>
    <w:rsid w:val="005042FB"/>
    <w:rsid w:val="00506DC1"/>
    <w:rsid w:val="00514047"/>
    <w:rsid w:val="00516793"/>
    <w:rsid w:val="005208B6"/>
    <w:rsid w:val="00520C88"/>
    <w:rsid w:val="00530F85"/>
    <w:rsid w:val="005349F5"/>
    <w:rsid w:val="00537C09"/>
    <w:rsid w:val="0054153C"/>
    <w:rsid w:val="005522AA"/>
    <w:rsid w:val="00552CCF"/>
    <w:rsid w:val="0056129E"/>
    <w:rsid w:val="005651D1"/>
    <w:rsid w:val="00575247"/>
    <w:rsid w:val="00575A45"/>
    <w:rsid w:val="0058205C"/>
    <w:rsid w:val="005A2679"/>
    <w:rsid w:val="005C17DA"/>
    <w:rsid w:val="005C4CBF"/>
    <w:rsid w:val="005D17C3"/>
    <w:rsid w:val="005E2596"/>
    <w:rsid w:val="005E3994"/>
    <w:rsid w:val="005F2260"/>
    <w:rsid w:val="005F2E0C"/>
    <w:rsid w:val="005F2FEB"/>
    <w:rsid w:val="005F620B"/>
    <w:rsid w:val="005F71CF"/>
    <w:rsid w:val="005F7292"/>
    <w:rsid w:val="00604D0C"/>
    <w:rsid w:val="00605150"/>
    <w:rsid w:val="0060519A"/>
    <w:rsid w:val="00610B89"/>
    <w:rsid w:val="00623480"/>
    <w:rsid w:val="00623BE5"/>
    <w:rsid w:val="0063248F"/>
    <w:rsid w:val="00651E49"/>
    <w:rsid w:val="0068245D"/>
    <w:rsid w:val="00683426"/>
    <w:rsid w:val="006A4B24"/>
    <w:rsid w:val="006A6219"/>
    <w:rsid w:val="006C09C3"/>
    <w:rsid w:val="006C34B9"/>
    <w:rsid w:val="006D5405"/>
    <w:rsid w:val="006E74B6"/>
    <w:rsid w:val="006E7650"/>
    <w:rsid w:val="00706461"/>
    <w:rsid w:val="007123AE"/>
    <w:rsid w:val="007227CF"/>
    <w:rsid w:val="00726623"/>
    <w:rsid w:val="00731417"/>
    <w:rsid w:val="00732F14"/>
    <w:rsid w:val="00732FCF"/>
    <w:rsid w:val="007535AB"/>
    <w:rsid w:val="00764C5D"/>
    <w:rsid w:val="0076579A"/>
    <w:rsid w:val="00767905"/>
    <w:rsid w:val="00771DF1"/>
    <w:rsid w:val="00773D6D"/>
    <w:rsid w:val="00785EAB"/>
    <w:rsid w:val="0079103F"/>
    <w:rsid w:val="007A5E7C"/>
    <w:rsid w:val="007B03AB"/>
    <w:rsid w:val="007B27F3"/>
    <w:rsid w:val="007B4179"/>
    <w:rsid w:val="007B565D"/>
    <w:rsid w:val="007C3AB6"/>
    <w:rsid w:val="007C53E8"/>
    <w:rsid w:val="007D02D8"/>
    <w:rsid w:val="007E1A2B"/>
    <w:rsid w:val="007E1D9A"/>
    <w:rsid w:val="007F1C6E"/>
    <w:rsid w:val="00804149"/>
    <w:rsid w:val="00814CB4"/>
    <w:rsid w:val="00824F8D"/>
    <w:rsid w:val="008266CD"/>
    <w:rsid w:val="008332F4"/>
    <w:rsid w:val="00853E9C"/>
    <w:rsid w:val="00882036"/>
    <w:rsid w:val="00885FF4"/>
    <w:rsid w:val="00886D4C"/>
    <w:rsid w:val="008934D7"/>
    <w:rsid w:val="008A0366"/>
    <w:rsid w:val="008A0943"/>
    <w:rsid w:val="008C2DF8"/>
    <w:rsid w:val="008C60E6"/>
    <w:rsid w:val="00904CDA"/>
    <w:rsid w:val="00916CB6"/>
    <w:rsid w:val="009212FE"/>
    <w:rsid w:val="00940AEC"/>
    <w:rsid w:val="009436A4"/>
    <w:rsid w:val="009513E2"/>
    <w:rsid w:val="009545F9"/>
    <w:rsid w:val="00956918"/>
    <w:rsid w:val="00963B85"/>
    <w:rsid w:val="00973FB5"/>
    <w:rsid w:val="00975D51"/>
    <w:rsid w:val="00985694"/>
    <w:rsid w:val="009C1C36"/>
    <w:rsid w:val="009C20F4"/>
    <w:rsid w:val="009C52D3"/>
    <w:rsid w:val="009C76B7"/>
    <w:rsid w:val="009D7F2B"/>
    <w:rsid w:val="00A05E61"/>
    <w:rsid w:val="00A10590"/>
    <w:rsid w:val="00A214FD"/>
    <w:rsid w:val="00A221A0"/>
    <w:rsid w:val="00A316D1"/>
    <w:rsid w:val="00A37643"/>
    <w:rsid w:val="00A37BCC"/>
    <w:rsid w:val="00A40166"/>
    <w:rsid w:val="00A42679"/>
    <w:rsid w:val="00A42CB8"/>
    <w:rsid w:val="00A45DAC"/>
    <w:rsid w:val="00A52C30"/>
    <w:rsid w:val="00A55891"/>
    <w:rsid w:val="00A560BF"/>
    <w:rsid w:val="00A60E51"/>
    <w:rsid w:val="00A63D9E"/>
    <w:rsid w:val="00A655A7"/>
    <w:rsid w:val="00A86C06"/>
    <w:rsid w:val="00A907EC"/>
    <w:rsid w:val="00AB0268"/>
    <w:rsid w:val="00AC0FE9"/>
    <w:rsid w:val="00AC7765"/>
    <w:rsid w:val="00AD4E3A"/>
    <w:rsid w:val="00AE7E51"/>
    <w:rsid w:val="00AF07DC"/>
    <w:rsid w:val="00B1142B"/>
    <w:rsid w:val="00B13646"/>
    <w:rsid w:val="00B2335C"/>
    <w:rsid w:val="00B27228"/>
    <w:rsid w:val="00B27F42"/>
    <w:rsid w:val="00B35499"/>
    <w:rsid w:val="00B364FF"/>
    <w:rsid w:val="00B446DC"/>
    <w:rsid w:val="00B633CD"/>
    <w:rsid w:val="00B635F3"/>
    <w:rsid w:val="00B7554C"/>
    <w:rsid w:val="00B77506"/>
    <w:rsid w:val="00B7790F"/>
    <w:rsid w:val="00B85BCE"/>
    <w:rsid w:val="00B86E25"/>
    <w:rsid w:val="00B9025D"/>
    <w:rsid w:val="00B90419"/>
    <w:rsid w:val="00B93C66"/>
    <w:rsid w:val="00BA1FE1"/>
    <w:rsid w:val="00BA44E2"/>
    <w:rsid w:val="00BA50A1"/>
    <w:rsid w:val="00BA7941"/>
    <w:rsid w:val="00BB6C44"/>
    <w:rsid w:val="00BB6D20"/>
    <w:rsid w:val="00BB7FC0"/>
    <w:rsid w:val="00BC2FBE"/>
    <w:rsid w:val="00BD26C0"/>
    <w:rsid w:val="00BE0E34"/>
    <w:rsid w:val="00BE323A"/>
    <w:rsid w:val="00BE47F5"/>
    <w:rsid w:val="00C0066A"/>
    <w:rsid w:val="00C0105D"/>
    <w:rsid w:val="00C107C0"/>
    <w:rsid w:val="00C20B29"/>
    <w:rsid w:val="00C2206F"/>
    <w:rsid w:val="00C22BF5"/>
    <w:rsid w:val="00C268AE"/>
    <w:rsid w:val="00C34A57"/>
    <w:rsid w:val="00C3776B"/>
    <w:rsid w:val="00C4565D"/>
    <w:rsid w:val="00C62BE8"/>
    <w:rsid w:val="00C65F57"/>
    <w:rsid w:val="00C71765"/>
    <w:rsid w:val="00C76989"/>
    <w:rsid w:val="00CD07A2"/>
    <w:rsid w:val="00CD3CCB"/>
    <w:rsid w:val="00CD5197"/>
    <w:rsid w:val="00CD75D4"/>
    <w:rsid w:val="00CF4108"/>
    <w:rsid w:val="00D00E39"/>
    <w:rsid w:val="00D01B88"/>
    <w:rsid w:val="00D16646"/>
    <w:rsid w:val="00D25A8E"/>
    <w:rsid w:val="00D45D5A"/>
    <w:rsid w:val="00D46154"/>
    <w:rsid w:val="00D50D77"/>
    <w:rsid w:val="00D50EF9"/>
    <w:rsid w:val="00D62E79"/>
    <w:rsid w:val="00D6482F"/>
    <w:rsid w:val="00D735E9"/>
    <w:rsid w:val="00D855A2"/>
    <w:rsid w:val="00D936B4"/>
    <w:rsid w:val="00D954F4"/>
    <w:rsid w:val="00DA7B96"/>
    <w:rsid w:val="00DB3A62"/>
    <w:rsid w:val="00DB76D4"/>
    <w:rsid w:val="00DC5A05"/>
    <w:rsid w:val="00DC74B2"/>
    <w:rsid w:val="00DD54AB"/>
    <w:rsid w:val="00DE028E"/>
    <w:rsid w:val="00DF4438"/>
    <w:rsid w:val="00E1050D"/>
    <w:rsid w:val="00E264DE"/>
    <w:rsid w:val="00E317E5"/>
    <w:rsid w:val="00E31E1F"/>
    <w:rsid w:val="00E32548"/>
    <w:rsid w:val="00E36F64"/>
    <w:rsid w:val="00E40DE7"/>
    <w:rsid w:val="00E53613"/>
    <w:rsid w:val="00E63982"/>
    <w:rsid w:val="00E652D4"/>
    <w:rsid w:val="00E663D2"/>
    <w:rsid w:val="00E818A0"/>
    <w:rsid w:val="00E82058"/>
    <w:rsid w:val="00E82866"/>
    <w:rsid w:val="00E91BB0"/>
    <w:rsid w:val="00E92FE0"/>
    <w:rsid w:val="00EA6929"/>
    <w:rsid w:val="00ED44AF"/>
    <w:rsid w:val="00ED55D0"/>
    <w:rsid w:val="00EF1ABE"/>
    <w:rsid w:val="00F13D78"/>
    <w:rsid w:val="00F27275"/>
    <w:rsid w:val="00F37292"/>
    <w:rsid w:val="00F46171"/>
    <w:rsid w:val="00F4711E"/>
    <w:rsid w:val="00F563DF"/>
    <w:rsid w:val="00F57E51"/>
    <w:rsid w:val="00F62D80"/>
    <w:rsid w:val="00F657D0"/>
    <w:rsid w:val="00F73B45"/>
    <w:rsid w:val="00F828DA"/>
    <w:rsid w:val="00F86691"/>
    <w:rsid w:val="00FA2C36"/>
    <w:rsid w:val="00FA2D23"/>
    <w:rsid w:val="00FB142B"/>
    <w:rsid w:val="00FB6057"/>
    <w:rsid w:val="00FC315E"/>
    <w:rsid w:val="00FD19BB"/>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styleId="Nevyeenzmnka">
    <w:name w:val="Unresolved Mention"/>
    <w:basedOn w:val="Standardnpsmoodstavce"/>
    <w:uiPriority w:val="99"/>
    <w:semiHidden/>
    <w:unhideWhenUsed/>
    <w:rsid w:val="00CF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oristickestandard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9CE2-C9D6-48A1-9067-A7BAC483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3918</Words>
  <Characters>23118</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Kudela Tomáš Mgr. (P8)</cp:lastModifiedBy>
  <cp:revision>4</cp:revision>
  <cp:lastPrinted>2016-11-11T07:29:00Z</cp:lastPrinted>
  <dcterms:created xsi:type="dcterms:W3CDTF">2025-07-17T06:07:00Z</dcterms:created>
  <dcterms:modified xsi:type="dcterms:W3CDTF">2025-07-17T06:09:00Z</dcterms:modified>
</cp:coreProperties>
</file>