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F5083AB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</w:t>
      </w:r>
      <w:r w:rsidR="00D05761" w:rsidRPr="00F62502">
        <w:rPr>
          <w:bCs/>
          <w:sz w:val="22"/>
          <w:szCs w:val="22"/>
        </w:rPr>
        <w:t xml:space="preserve">názvem </w:t>
      </w:r>
      <w:r w:rsidR="00C121CF" w:rsidRPr="00F62502">
        <w:rPr>
          <w:b/>
          <w:color w:val="000000"/>
          <w:sz w:val="22"/>
          <w:szCs w:val="22"/>
        </w:rPr>
        <w:t>„</w:t>
      </w:r>
      <w:r w:rsidR="003E33E7" w:rsidRPr="004B6018">
        <w:rPr>
          <w:b/>
          <w:sz w:val="22"/>
          <w:szCs w:val="22"/>
        </w:rPr>
        <w:t>Vybavení interiéru dětské skupiny na adrese Palmovka 2179/6a, Praha 8</w:t>
      </w:r>
      <w:r w:rsidR="00C121CF" w:rsidRPr="00F62502">
        <w:rPr>
          <w:b/>
          <w:color w:val="000000"/>
          <w:sz w:val="22"/>
          <w:szCs w:val="22"/>
        </w:rPr>
        <w:t xml:space="preserve">“ </w:t>
      </w:r>
      <w:r w:rsidRPr="00F62502">
        <w:rPr>
          <w:sz w:val="22"/>
          <w:szCs w:val="22"/>
        </w:rPr>
        <w:t>čestně prohlašuje, že není obchodní korporací, ve které veřejný funkcionář uvedený v</w:t>
      </w:r>
      <w:r w:rsidR="00AD7E25" w:rsidRPr="00F62502">
        <w:rPr>
          <w:sz w:val="22"/>
          <w:szCs w:val="22"/>
        </w:rPr>
        <w:t> </w:t>
      </w:r>
      <w:r w:rsidRPr="00F62502">
        <w:rPr>
          <w:sz w:val="22"/>
          <w:szCs w:val="22"/>
        </w:rPr>
        <w:t>§</w:t>
      </w:r>
      <w:r w:rsidR="00AD7E25" w:rsidRPr="00F62502">
        <w:rPr>
          <w:sz w:val="22"/>
          <w:szCs w:val="22"/>
        </w:rPr>
        <w:t> </w:t>
      </w:r>
      <w:r w:rsidRPr="00F62502">
        <w:rPr>
          <w:sz w:val="22"/>
          <w:szCs w:val="22"/>
        </w:rPr>
        <w:t>2 odst. 1 písm. c) zákona o střetu zájmů nebo jím ovládaná</w:t>
      </w:r>
      <w:r w:rsidRPr="00B951F8">
        <w:rPr>
          <w:sz w:val="22"/>
          <w:szCs w:val="22"/>
        </w:rPr>
        <w:t xml:space="preserve">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612D87AE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</w:t>
      </w:r>
      <w:r w:rsidR="00744390" w:rsidRPr="00F62502">
        <w:rPr>
          <w:bCs/>
          <w:sz w:val="22"/>
          <w:szCs w:val="22"/>
        </w:rPr>
        <w:t xml:space="preserve">názvem </w:t>
      </w:r>
      <w:r w:rsidR="00C121CF" w:rsidRPr="00F62502">
        <w:rPr>
          <w:b/>
          <w:color w:val="000000"/>
          <w:sz w:val="22"/>
          <w:szCs w:val="22"/>
        </w:rPr>
        <w:t>„</w:t>
      </w:r>
      <w:r w:rsidR="003E33E7" w:rsidRPr="004B6018">
        <w:rPr>
          <w:b/>
          <w:sz w:val="22"/>
          <w:szCs w:val="22"/>
        </w:rPr>
        <w:t>Vybavení interiéru dětské skupiny na adrese Palmovka 2179/6a, Praha 8</w:t>
      </w:r>
      <w:r w:rsidR="00C121CF" w:rsidRPr="00F62502">
        <w:rPr>
          <w:b/>
          <w:color w:val="000000"/>
          <w:sz w:val="22"/>
          <w:szCs w:val="22"/>
        </w:rPr>
        <w:t xml:space="preserve">“ </w:t>
      </w:r>
      <w:r w:rsidR="00744390" w:rsidRPr="00F62502">
        <w:rPr>
          <w:bCs/>
          <w:sz w:val="22"/>
          <w:szCs w:val="22"/>
        </w:rPr>
        <w:t>a</w:t>
      </w:r>
      <w:r w:rsidR="000D48E4" w:rsidRPr="00F62502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</w:t>
      </w:r>
      <w:r w:rsidR="000D48E4" w:rsidRPr="00263CAE">
        <w:rPr>
          <w:bCs/>
          <w:color w:val="000000"/>
          <w:sz w:val="22"/>
          <w:szCs w:val="22"/>
        </w:rPr>
        <w:t xml:space="preserve">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0B26" w14:textId="77777777" w:rsidR="0012464D" w:rsidRDefault="0012464D" w:rsidP="00B67D7B">
      <w:r>
        <w:separator/>
      </w:r>
    </w:p>
  </w:endnote>
  <w:endnote w:type="continuationSeparator" w:id="0">
    <w:p w14:paraId="4B83894A" w14:textId="77777777" w:rsidR="0012464D" w:rsidRDefault="0012464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341" w14:textId="77777777" w:rsidR="0012464D" w:rsidRDefault="0012464D" w:rsidP="00B67D7B">
      <w:r>
        <w:separator/>
      </w:r>
    </w:p>
  </w:footnote>
  <w:footnote w:type="continuationSeparator" w:id="0">
    <w:p w14:paraId="36CD0F60" w14:textId="77777777" w:rsidR="0012464D" w:rsidRDefault="0012464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66160"/>
    <w:rsid w:val="000D48E4"/>
    <w:rsid w:val="00104B5C"/>
    <w:rsid w:val="0012464D"/>
    <w:rsid w:val="001D06F0"/>
    <w:rsid w:val="00231468"/>
    <w:rsid w:val="00235B4A"/>
    <w:rsid w:val="002423CF"/>
    <w:rsid w:val="00263CAE"/>
    <w:rsid w:val="00290C3B"/>
    <w:rsid w:val="002F7C47"/>
    <w:rsid w:val="0031253A"/>
    <w:rsid w:val="003454E0"/>
    <w:rsid w:val="003E33E7"/>
    <w:rsid w:val="00456DCE"/>
    <w:rsid w:val="00482A2F"/>
    <w:rsid w:val="004C038C"/>
    <w:rsid w:val="00535317"/>
    <w:rsid w:val="005B1268"/>
    <w:rsid w:val="005E65E9"/>
    <w:rsid w:val="00635AE0"/>
    <w:rsid w:val="007414C7"/>
    <w:rsid w:val="00744390"/>
    <w:rsid w:val="00826C6C"/>
    <w:rsid w:val="0084751E"/>
    <w:rsid w:val="00930089"/>
    <w:rsid w:val="009770C7"/>
    <w:rsid w:val="009A5936"/>
    <w:rsid w:val="009F7463"/>
    <w:rsid w:val="00A0536E"/>
    <w:rsid w:val="00A16B7C"/>
    <w:rsid w:val="00A55C4C"/>
    <w:rsid w:val="00A758C6"/>
    <w:rsid w:val="00AD7E25"/>
    <w:rsid w:val="00AE6416"/>
    <w:rsid w:val="00AF1440"/>
    <w:rsid w:val="00B06FE6"/>
    <w:rsid w:val="00B55681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F1C8D"/>
    <w:rsid w:val="00E358FA"/>
    <w:rsid w:val="00E4281B"/>
    <w:rsid w:val="00EF564A"/>
    <w:rsid w:val="00F3420E"/>
    <w:rsid w:val="00F62502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4</cp:revision>
  <dcterms:created xsi:type="dcterms:W3CDTF">2025-03-10T09:43:00Z</dcterms:created>
  <dcterms:modified xsi:type="dcterms:W3CDTF">2025-03-25T14:06:00Z</dcterms:modified>
</cp:coreProperties>
</file>