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46095283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AF0E3D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F8AE603" w14:textId="4BA3B4D0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741479" w:rsidRPr="008121C1">
        <w:rPr>
          <w:rFonts w:ascii="Times New Roman" w:hAnsi="Times New Roman"/>
          <w:b/>
          <w:bCs/>
          <w:sz w:val="22"/>
          <w:szCs w:val="22"/>
        </w:rPr>
        <w:t>stavebních prací</w:t>
      </w:r>
      <w:r w:rsidR="00EA2076" w:rsidRPr="008121C1">
        <w:rPr>
          <w:rFonts w:ascii="Times New Roman" w:hAnsi="Times New Roman"/>
          <w:b/>
          <w:bCs/>
          <w:sz w:val="22"/>
          <w:szCs w:val="22"/>
        </w:rPr>
        <w:t xml:space="preserve"> – vzor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006160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428BB6F6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8121C1" w:rsidRPr="008121C1">
        <w:rPr>
          <w:rFonts w:ascii="Times New Roman" w:eastAsia="Arial" w:hAnsi="Times New Roman"/>
          <w:sz w:val="22"/>
          <w:szCs w:val="22"/>
        </w:rPr>
        <w:t>stavebních prací</w:t>
      </w:r>
      <w:r w:rsidR="00F11A6F">
        <w:rPr>
          <w:rFonts w:ascii="Times New Roman" w:eastAsia="Arial" w:hAnsi="Times New Roman"/>
          <w:sz w:val="22"/>
          <w:szCs w:val="22"/>
        </w:rPr>
        <w:t xml:space="preserve"> </w:t>
      </w:r>
      <w:r w:rsidR="008121C1" w:rsidRPr="008121C1">
        <w:rPr>
          <w:rFonts w:ascii="Times New Roman" w:eastAsia="Arial" w:hAnsi="Times New Roman"/>
          <w:sz w:val="22"/>
          <w:szCs w:val="22"/>
        </w:rPr>
        <w:t>poskytnutých za posledních 5 let před zahájením zadávacího řízení</w:t>
      </w:r>
      <w:r w:rsidRPr="008121C1">
        <w:rPr>
          <w:rFonts w:ascii="Times New Roman" w:hAnsi="Times New Roman"/>
          <w:iCs/>
          <w:sz w:val="22"/>
          <w:szCs w:val="22"/>
        </w:rPr>
        <w:t>, z něhož bude vyplývat, že dodavatel</w:t>
      </w:r>
      <w:r w:rsidR="00611E54">
        <w:rPr>
          <w:rFonts w:ascii="Times New Roman" w:hAnsi="Times New Roman"/>
          <w:iCs/>
          <w:sz w:val="22"/>
          <w:szCs w:val="22"/>
        </w:rPr>
        <w:t xml:space="preserve"> r</w:t>
      </w:r>
      <w:r w:rsidRPr="008121C1">
        <w:rPr>
          <w:rFonts w:ascii="Times New Roman" w:hAnsi="Times New Roman"/>
          <w:iCs/>
          <w:sz w:val="22"/>
          <w:szCs w:val="22"/>
        </w:rPr>
        <w:t xml:space="preserve">ealizoval (dokončil) minimálně </w:t>
      </w:r>
      <w:r w:rsidR="008E0427">
        <w:rPr>
          <w:rFonts w:ascii="Times New Roman" w:hAnsi="Times New Roman"/>
          <w:iCs/>
          <w:sz w:val="22"/>
          <w:szCs w:val="22"/>
        </w:rPr>
        <w:t>2</w:t>
      </w:r>
      <w:r w:rsidR="00C66220">
        <w:rPr>
          <w:rFonts w:ascii="Times New Roman" w:hAnsi="Times New Roman"/>
          <w:iCs/>
          <w:sz w:val="22"/>
          <w:szCs w:val="22"/>
        </w:rPr>
        <w:t xml:space="preserve"> </w:t>
      </w:r>
      <w:r w:rsidRPr="008121C1">
        <w:rPr>
          <w:rFonts w:ascii="Times New Roman" w:hAnsi="Times New Roman"/>
          <w:iCs/>
          <w:sz w:val="22"/>
          <w:szCs w:val="22"/>
        </w:rPr>
        <w:t>níže uveden</w:t>
      </w:r>
      <w:r w:rsidR="007A072B" w:rsidRPr="008121C1">
        <w:rPr>
          <w:rFonts w:ascii="Times New Roman" w:hAnsi="Times New Roman"/>
          <w:iCs/>
          <w:sz w:val="22"/>
          <w:szCs w:val="22"/>
        </w:rPr>
        <w:t>é</w:t>
      </w:r>
      <w:r w:rsidRPr="008121C1">
        <w:rPr>
          <w:rFonts w:ascii="Times New Roman" w:hAnsi="Times New Roman"/>
          <w:iCs/>
          <w:sz w:val="22"/>
          <w:szCs w:val="22"/>
        </w:rPr>
        <w:t xml:space="preserve"> </w:t>
      </w:r>
      <w:r w:rsidR="008121C1" w:rsidRPr="008121C1">
        <w:rPr>
          <w:rFonts w:ascii="Times New Roman" w:hAnsi="Times New Roman"/>
          <w:iCs/>
          <w:sz w:val="22"/>
          <w:szCs w:val="22"/>
        </w:rPr>
        <w:t>stavební práce</w:t>
      </w:r>
      <w:r w:rsidR="006D2295">
        <w:rPr>
          <w:rFonts w:ascii="Times New Roman" w:hAnsi="Times New Roman"/>
          <w:iCs/>
          <w:sz w:val="22"/>
          <w:szCs w:val="22"/>
        </w:rPr>
        <w:t xml:space="preserve"> odpovídající požadavků zadavatele stanovených v zadávací dokumentaci</w:t>
      </w:r>
      <w:r w:rsidRPr="008121C1">
        <w:rPr>
          <w:rFonts w:ascii="Times New Roman" w:hAnsi="Times New Roman"/>
          <w:iCs/>
          <w:sz w:val="22"/>
          <w:szCs w:val="22"/>
        </w:rPr>
        <w:t>: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14B39735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r w:rsidR="00E540E4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*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77777777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Pr="00B67AFE">
                  <w:rPr>
                    <w:rFonts w:ascii="Times New Roman" w:hAnsi="Times New Roman" w:cs="Times New Roman"/>
                    <w:sz w:val="22"/>
                    <w:szCs w:val="22"/>
                  </w:rPr>
                  <w:t>stavební práci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77777777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Pr="00B67AFE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184C931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</w:t>
            </w:r>
            <w:r w:rsidR="001F11D9">
              <w:rPr>
                <w:rFonts w:ascii="Times New Roman" w:hAnsi="Times New Roman" w:cs="Times New Roman"/>
                <w:b/>
                <w:sz w:val="22"/>
                <w:szCs w:val="22"/>
              </w:rPr>
              <w:t>realizace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významné </w:t>
            </w:r>
            <w:r w:rsidR="00741479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  <w:r w:rsidR="001F11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(měsíc a rok zahájení a ukončení)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038500C2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</w:t>
            </w:r>
            <w:r w:rsidR="001F11D9">
              <w:rPr>
                <w:rFonts w:ascii="Times New Roman" w:hAnsi="Times New Roman" w:cs="Times New Roman"/>
                <w:b/>
                <w:sz w:val="22"/>
                <w:szCs w:val="22"/>
              </w:rPr>
              <w:t>realizace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Pr="00B67AFE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761F985A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660349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**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E81620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5ACBB2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479" w:rsidRPr="008121C1" w14:paraId="148297C6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17797CFC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BC8C77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E657E8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B4F8C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B9F444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DCB118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F14056" w14:textId="16622B27" w:rsidR="002F0832" w:rsidRPr="008121C1" w:rsidRDefault="002F0832" w:rsidP="002F0832">
      <w:pPr>
        <w:pStyle w:val="text0"/>
        <w:widowControl/>
        <w:spacing w:before="0" w:line="300" w:lineRule="atLeast"/>
        <w:ind w:left="993" w:hanging="993"/>
        <w:rPr>
          <w:rFonts w:ascii="Times New Roman" w:hAnsi="Times New Roman" w:cs="Times New Roman"/>
          <w:i/>
          <w:sz w:val="22"/>
          <w:szCs w:val="22"/>
        </w:rPr>
      </w:pPr>
      <w:r w:rsidRPr="008121C1">
        <w:rPr>
          <w:rFonts w:ascii="Times New Roman" w:hAnsi="Times New Roman" w:cs="Times New Roman"/>
          <w:i/>
          <w:sz w:val="22"/>
          <w:szCs w:val="22"/>
        </w:rPr>
        <w:t>*V příslušném sloupci dodavatel k jednotlivým zakázkám doplní:</w:t>
      </w:r>
    </w:p>
    <w:p w14:paraId="763E003A" w14:textId="77777777" w:rsidR="002F0832" w:rsidRPr="008121C1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8121C1">
        <w:rPr>
          <w:rFonts w:ascii="Times New Roman" w:hAnsi="Times New Roman" w:cs="Times New Roman"/>
          <w:b/>
          <w:bCs/>
          <w:i/>
          <w:sz w:val="22"/>
          <w:szCs w:val="22"/>
        </w:rPr>
        <w:t>D</w:t>
      </w:r>
      <w:r w:rsidRPr="008121C1">
        <w:rPr>
          <w:rFonts w:ascii="Times New Roman" w:hAnsi="Times New Roman" w:cs="Times New Roman"/>
          <w:i/>
          <w:sz w:val="22"/>
          <w:szCs w:val="22"/>
        </w:rPr>
        <w:t xml:space="preserve"> – pokud předmět zakázky realizoval jako dodavatel samostatně, nebo</w:t>
      </w:r>
    </w:p>
    <w:p w14:paraId="439B9ADF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741479">
        <w:rPr>
          <w:rFonts w:ascii="Times New Roman" w:hAnsi="Times New Roman" w:cs="Times New Roman"/>
          <w:b/>
          <w:bCs/>
          <w:i/>
          <w:sz w:val="22"/>
          <w:szCs w:val="22"/>
        </w:rPr>
        <w:t>SPOL</w:t>
      </w:r>
      <w:r w:rsidRPr="00741479">
        <w:rPr>
          <w:rFonts w:ascii="Times New Roman" w:hAnsi="Times New Roman" w:cs="Times New Roman"/>
          <w:i/>
          <w:sz w:val="22"/>
          <w:szCs w:val="22"/>
        </w:rPr>
        <w:t xml:space="preserve"> – pokud předmět zakázky realizoval jako společník společnosti nebo účastník sdružení či seskupení více dodavatelů, nebo</w:t>
      </w:r>
    </w:p>
    <w:p w14:paraId="439122C5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741479">
        <w:rPr>
          <w:rFonts w:ascii="Times New Roman" w:hAnsi="Times New Roman" w:cs="Times New Roman"/>
          <w:b/>
          <w:bCs/>
          <w:i/>
          <w:sz w:val="22"/>
          <w:szCs w:val="22"/>
        </w:rPr>
        <w:t>P</w:t>
      </w:r>
      <w:r w:rsidRPr="00741479">
        <w:rPr>
          <w:rFonts w:ascii="Times New Roman" w:hAnsi="Times New Roman" w:cs="Times New Roman"/>
          <w:i/>
          <w:sz w:val="22"/>
          <w:szCs w:val="22"/>
        </w:rPr>
        <w:t xml:space="preserve"> – pokud byl poddodavatelem jiného dodavatele.</w:t>
      </w:r>
    </w:p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546B557" w14:textId="77777777" w:rsidR="002F0832" w:rsidRPr="00741479" w:rsidRDefault="002F0832" w:rsidP="002F0832">
      <w:pPr>
        <w:pStyle w:val="text0"/>
        <w:widowControl/>
        <w:spacing w:before="0" w:line="300" w:lineRule="atLeast"/>
        <w:rPr>
          <w:rFonts w:ascii="Times New Roman" w:hAnsi="Times New Roman" w:cs="Times New Roman"/>
          <w:i/>
          <w:sz w:val="22"/>
          <w:szCs w:val="22"/>
        </w:rPr>
      </w:pPr>
      <w:r w:rsidRPr="00741479">
        <w:rPr>
          <w:rFonts w:ascii="Times New Roman" w:hAnsi="Times New Roman" w:cs="Times New Roman"/>
          <w:i/>
          <w:sz w:val="22"/>
          <w:szCs w:val="22"/>
        </w:rPr>
        <w:t>**V případě zakázek plněných v zahraničí nebo v cizí měně dodavatel uvede ekvivalent ceny v Kč. Pro přepočet z cizí měny na CZK použije poslední čtvrtletní průměrný kurz devizového trhu příslušné měny k CZK stanovený a zveřejněný ČNB ke dni zahájení zadávacího řízení.</w:t>
      </w:r>
    </w:p>
    <w:p w14:paraId="14A7A785" w14:textId="72909636" w:rsidR="0060395E" w:rsidRDefault="0060395E" w:rsidP="00B61777">
      <w:pPr>
        <w:rPr>
          <w:rFonts w:ascii="Times New Roman" w:hAnsi="Times New Roman"/>
        </w:rPr>
      </w:pPr>
    </w:p>
    <w:p w14:paraId="2FDF8423" w14:textId="2CDD098F" w:rsidR="0054130F" w:rsidRDefault="0054130F" w:rsidP="00B61777">
      <w:pPr>
        <w:rPr>
          <w:rFonts w:ascii="Times New Roman" w:hAnsi="Times New Roman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495C9A5C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>Dodavatel čestně prohlašuje, že veškeré shora uvedené realizované stavební práce a byly provedeny řádně a odborně.</w:t>
      </w:r>
    </w:p>
    <w:p w14:paraId="1A249BF0" w14:textId="0D2658A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76ED5AD2" w14:textId="0CF84E69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  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 </w:t>
      </w:r>
    </w:p>
    <w:p w14:paraId="0AC2125E" w14:textId="77777777" w:rsidR="0054130F" w:rsidRPr="00006160" w:rsidRDefault="0054130F" w:rsidP="0054130F">
      <w:pPr>
        <w:jc w:val="right"/>
        <w:rPr>
          <w:rFonts w:ascii="Times New Roman" w:hAnsi="Times New Roman"/>
        </w:rPr>
      </w:pPr>
      <w:r w:rsidRPr="00006160">
        <w:rPr>
          <w:rFonts w:ascii="Times New Roman" w:hAnsi="Times New Roman"/>
          <w:bCs/>
          <w:sz w:val="22"/>
          <w:szCs w:val="22"/>
        </w:rPr>
        <w:t>[Jméno oprávněné osoby / označení funkce]</w:t>
      </w:r>
    </w:p>
    <w:p w14:paraId="68FCA8A4" w14:textId="52475F2A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sectPr w:rsidR="0054130F" w:rsidRPr="00006160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65FB" w14:textId="77777777" w:rsidR="00B2173A" w:rsidRDefault="00B2173A" w:rsidP="00A02ACC">
      <w:r>
        <w:separator/>
      </w:r>
    </w:p>
    <w:p w14:paraId="7CFF31C3" w14:textId="77777777" w:rsidR="00B2173A" w:rsidRDefault="00B2173A"/>
  </w:endnote>
  <w:endnote w:type="continuationSeparator" w:id="0">
    <w:p w14:paraId="54F32D5F" w14:textId="77777777" w:rsidR="00B2173A" w:rsidRDefault="00B2173A" w:rsidP="00A02ACC">
      <w:r>
        <w:continuationSeparator/>
      </w:r>
    </w:p>
    <w:p w14:paraId="10206E15" w14:textId="77777777" w:rsidR="00B2173A" w:rsidRDefault="00B21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CC22" w14:textId="77777777" w:rsidR="00B2173A" w:rsidRDefault="00B2173A" w:rsidP="00A02ACC">
      <w:r>
        <w:separator/>
      </w:r>
    </w:p>
    <w:p w14:paraId="30C309B2" w14:textId="77777777" w:rsidR="00B2173A" w:rsidRDefault="00B2173A"/>
  </w:footnote>
  <w:footnote w:type="continuationSeparator" w:id="0">
    <w:p w14:paraId="53830CE8" w14:textId="77777777" w:rsidR="00B2173A" w:rsidRDefault="00B2173A" w:rsidP="00A02ACC">
      <w:r>
        <w:continuationSeparator/>
      </w:r>
    </w:p>
    <w:p w14:paraId="6592FE64" w14:textId="77777777" w:rsidR="00B2173A" w:rsidRDefault="00B21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F2B3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324552864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2DD51D42" wp14:editId="63D02C5D">
            <wp:extent cx="2333625" cy="1771650"/>
            <wp:effectExtent l="0" t="0" r="0" b="0"/>
            <wp:docPr id="1324552864" name="Obrázek 132455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4318">
    <w:abstractNumId w:val="2"/>
  </w:num>
  <w:num w:numId="2" w16cid:durableId="1780836391">
    <w:abstractNumId w:val="6"/>
  </w:num>
  <w:num w:numId="3" w16cid:durableId="1733502072">
    <w:abstractNumId w:val="1"/>
  </w:num>
  <w:num w:numId="4" w16cid:durableId="1125730563">
    <w:abstractNumId w:val="7"/>
  </w:num>
  <w:num w:numId="5" w16cid:durableId="1764960706">
    <w:abstractNumId w:val="3"/>
  </w:num>
  <w:num w:numId="6" w16cid:durableId="1990666142">
    <w:abstractNumId w:val="3"/>
  </w:num>
  <w:num w:numId="7" w16cid:durableId="1925645334">
    <w:abstractNumId w:val="3"/>
  </w:num>
  <w:num w:numId="8" w16cid:durableId="992180463">
    <w:abstractNumId w:val="4"/>
  </w:num>
  <w:num w:numId="9" w16cid:durableId="1638799960">
    <w:abstractNumId w:val="5"/>
  </w:num>
  <w:num w:numId="10" w16cid:durableId="482358024">
    <w:abstractNumId w:val="8"/>
  </w:num>
  <w:num w:numId="11" w16cid:durableId="345448909">
    <w:abstractNumId w:val="8"/>
  </w:num>
  <w:num w:numId="12" w16cid:durableId="901790987">
    <w:abstractNumId w:val="8"/>
  </w:num>
  <w:num w:numId="13" w16cid:durableId="190752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0A4FCF"/>
    <w:rsid w:val="000C636D"/>
    <w:rsid w:val="00107E50"/>
    <w:rsid w:val="00115DE4"/>
    <w:rsid w:val="00123A5B"/>
    <w:rsid w:val="001B0C37"/>
    <w:rsid w:val="001B2AAC"/>
    <w:rsid w:val="001C21FE"/>
    <w:rsid w:val="001C5707"/>
    <w:rsid w:val="001D5663"/>
    <w:rsid w:val="001F11D9"/>
    <w:rsid w:val="00226862"/>
    <w:rsid w:val="00230AB0"/>
    <w:rsid w:val="00240D46"/>
    <w:rsid w:val="0024343E"/>
    <w:rsid w:val="00245EDF"/>
    <w:rsid w:val="00272A34"/>
    <w:rsid w:val="0027555A"/>
    <w:rsid w:val="002778FC"/>
    <w:rsid w:val="002E60B9"/>
    <w:rsid w:val="002F0832"/>
    <w:rsid w:val="002F15BC"/>
    <w:rsid w:val="00340130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32B05"/>
    <w:rsid w:val="00456D9D"/>
    <w:rsid w:val="0047521C"/>
    <w:rsid w:val="00483215"/>
    <w:rsid w:val="004931B7"/>
    <w:rsid w:val="004D4E65"/>
    <w:rsid w:val="004D6C42"/>
    <w:rsid w:val="004F79DD"/>
    <w:rsid w:val="005055F8"/>
    <w:rsid w:val="005216E5"/>
    <w:rsid w:val="0054130F"/>
    <w:rsid w:val="0054539D"/>
    <w:rsid w:val="00562924"/>
    <w:rsid w:val="005651F4"/>
    <w:rsid w:val="00590B12"/>
    <w:rsid w:val="005D64D7"/>
    <w:rsid w:val="005D6903"/>
    <w:rsid w:val="005D7EE2"/>
    <w:rsid w:val="005F13E5"/>
    <w:rsid w:val="006015FD"/>
    <w:rsid w:val="006026CD"/>
    <w:rsid w:val="0060395E"/>
    <w:rsid w:val="00607D2F"/>
    <w:rsid w:val="00611E54"/>
    <w:rsid w:val="00617597"/>
    <w:rsid w:val="00655216"/>
    <w:rsid w:val="00660349"/>
    <w:rsid w:val="00680B29"/>
    <w:rsid w:val="006B04AC"/>
    <w:rsid w:val="006B1DC0"/>
    <w:rsid w:val="006B795D"/>
    <w:rsid w:val="006D2295"/>
    <w:rsid w:val="006D5AE0"/>
    <w:rsid w:val="007065AA"/>
    <w:rsid w:val="00707B09"/>
    <w:rsid w:val="00715839"/>
    <w:rsid w:val="00720CC9"/>
    <w:rsid w:val="0073217D"/>
    <w:rsid w:val="00741479"/>
    <w:rsid w:val="0074657B"/>
    <w:rsid w:val="0075056C"/>
    <w:rsid w:val="00796216"/>
    <w:rsid w:val="00797425"/>
    <w:rsid w:val="007A072B"/>
    <w:rsid w:val="007D070E"/>
    <w:rsid w:val="007D5AFD"/>
    <w:rsid w:val="007D6D9B"/>
    <w:rsid w:val="008117B0"/>
    <w:rsid w:val="008121C1"/>
    <w:rsid w:val="00821A63"/>
    <w:rsid w:val="00825733"/>
    <w:rsid w:val="0083730C"/>
    <w:rsid w:val="00841FC3"/>
    <w:rsid w:val="00872F10"/>
    <w:rsid w:val="00873107"/>
    <w:rsid w:val="008B2DAA"/>
    <w:rsid w:val="008B4D78"/>
    <w:rsid w:val="008C7434"/>
    <w:rsid w:val="008D45F9"/>
    <w:rsid w:val="008E0427"/>
    <w:rsid w:val="008E489C"/>
    <w:rsid w:val="00906433"/>
    <w:rsid w:val="00916765"/>
    <w:rsid w:val="00920633"/>
    <w:rsid w:val="00923BD2"/>
    <w:rsid w:val="00962DA9"/>
    <w:rsid w:val="0098397E"/>
    <w:rsid w:val="0098527B"/>
    <w:rsid w:val="009A5572"/>
    <w:rsid w:val="009C7B7D"/>
    <w:rsid w:val="009D149F"/>
    <w:rsid w:val="009F0AAE"/>
    <w:rsid w:val="00A02ACC"/>
    <w:rsid w:val="00A403AA"/>
    <w:rsid w:val="00A57E5C"/>
    <w:rsid w:val="00A80331"/>
    <w:rsid w:val="00A938AB"/>
    <w:rsid w:val="00AB7688"/>
    <w:rsid w:val="00AC265D"/>
    <w:rsid w:val="00AD0D2F"/>
    <w:rsid w:val="00AD2F19"/>
    <w:rsid w:val="00AD7569"/>
    <w:rsid w:val="00AF0D98"/>
    <w:rsid w:val="00AF0E3D"/>
    <w:rsid w:val="00B2173A"/>
    <w:rsid w:val="00B22139"/>
    <w:rsid w:val="00B26753"/>
    <w:rsid w:val="00B43828"/>
    <w:rsid w:val="00B61777"/>
    <w:rsid w:val="00B64921"/>
    <w:rsid w:val="00B67AFE"/>
    <w:rsid w:val="00B67BEB"/>
    <w:rsid w:val="00B701C8"/>
    <w:rsid w:val="00B90DC1"/>
    <w:rsid w:val="00BA1AF2"/>
    <w:rsid w:val="00BB7AC8"/>
    <w:rsid w:val="00BD085A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66220"/>
    <w:rsid w:val="00CA3E68"/>
    <w:rsid w:val="00CB066B"/>
    <w:rsid w:val="00CB304B"/>
    <w:rsid w:val="00CB77C7"/>
    <w:rsid w:val="00CE1742"/>
    <w:rsid w:val="00CF1BEF"/>
    <w:rsid w:val="00CF342A"/>
    <w:rsid w:val="00D15DB2"/>
    <w:rsid w:val="00D34C80"/>
    <w:rsid w:val="00D61825"/>
    <w:rsid w:val="00D96B17"/>
    <w:rsid w:val="00DA0FFE"/>
    <w:rsid w:val="00DB36CE"/>
    <w:rsid w:val="00DD7DA4"/>
    <w:rsid w:val="00E07F52"/>
    <w:rsid w:val="00E114B1"/>
    <w:rsid w:val="00E16895"/>
    <w:rsid w:val="00E21D0C"/>
    <w:rsid w:val="00E52FA0"/>
    <w:rsid w:val="00E540E4"/>
    <w:rsid w:val="00E72B53"/>
    <w:rsid w:val="00E82BDD"/>
    <w:rsid w:val="00E85973"/>
    <w:rsid w:val="00E95F07"/>
    <w:rsid w:val="00EA2076"/>
    <w:rsid w:val="00ED7F72"/>
    <w:rsid w:val="00EF124E"/>
    <w:rsid w:val="00F01601"/>
    <w:rsid w:val="00F11A6F"/>
    <w:rsid w:val="00F5341D"/>
    <w:rsid w:val="00F64348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0A4FCF"/>
    <w:rsid w:val="002852BB"/>
    <w:rsid w:val="00426AE8"/>
    <w:rsid w:val="00720CC9"/>
    <w:rsid w:val="008734CA"/>
    <w:rsid w:val="009E0127"/>
    <w:rsid w:val="00B158AC"/>
    <w:rsid w:val="00B36ECA"/>
    <w:rsid w:val="00BB7AC8"/>
    <w:rsid w:val="00C932F8"/>
    <w:rsid w:val="00D56801"/>
    <w:rsid w:val="00ED7F72"/>
    <w:rsid w:val="00F36F16"/>
    <w:rsid w:val="00F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3</cp:revision>
  <cp:lastPrinted>2015-12-07T20:42:00Z</cp:lastPrinted>
  <dcterms:created xsi:type="dcterms:W3CDTF">2025-03-04T13:50:00Z</dcterms:created>
  <dcterms:modified xsi:type="dcterms:W3CDTF">2025-03-10T09:49:00Z</dcterms:modified>
</cp:coreProperties>
</file>