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589B" w14:textId="77777777" w:rsidR="005F5632" w:rsidRPr="009B78F3" w:rsidRDefault="005F5632" w:rsidP="005F5632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Technická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specifikace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zařízení:</w:t>
      </w:r>
    </w:p>
    <w:p w14:paraId="6EDA0720" w14:textId="77777777" w:rsidR="005F5632" w:rsidRPr="009B78F3" w:rsidRDefault="005F5632" w:rsidP="005F5632">
      <w:pPr>
        <w:pStyle w:val="Zkladntext"/>
        <w:spacing w:before="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04824" w14:textId="77777777" w:rsidR="005F5632" w:rsidRPr="009B78F3" w:rsidRDefault="005F5632" w:rsidP="009B78F3">
      <w:pPr>
        <w:spacing w:line="276" w:lineRule="auto"/>
        <w:ind w:left="538" w:right="35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Minimální požadavky na řešení vyvolávacího systému</w:t>
      </w:r>
      <w:r w:rsidRPr="009B78F3">
        <w:rPr>
          <w:rFonts w:ascii="Times New Roman" w:hAnsi="Times New Roman" w:cs="Times New Roman"/>
          <w:b/>
          <w:color w:val="000009"/>
          <w:spacing w:val="-56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Obecné</w:t>
      </w:r>
      <w:r w:rsidRPr="009B78F3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SW požadavky na</w:t>
      </w:r>
      <w:r w:rsidRPr="009B78F3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řešení</w:t>
      </w:r>
    </w:p>
    <w:p w14:paraId="4BEC6E1C" w14:textId="77777777" w:rsidR="005F5632" w:rsidRPr="009B78F3" w:rsidRDefault="005F5632" w:rsidP="005F5632">
      <w:pPr>
        <w:pStyle w:val="Zkladntext"/>
        <w:spacing w:before="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90AA1" w14:textId="77777777" w:rsidR="005F5632" w:rsidRPr="009B78F3" w:rsidRDefault="005F5632" w:rsidP="009B78F3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ind w:right="532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Řešení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musí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být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dodáno,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licencováno 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provozováno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jako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služba,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včetně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dodaného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hardware.</w:t>
      </w:r>
    </w:p>
    <w:p w14:paraId="35298FE4" w14:textId="77777777" w:rsidR="005F5632" w:rsidRPr="009B78F3" w:rsidRDefault="005F5632" w:rsidP="009B78F3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3" w:line="278" w:lineRule="auto"/>
        <w:ind w:right="55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Instalaci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konfiguraci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software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zajišťuje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primárně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dodavatel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součinnosti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(Úseku</w:t>
      </w:r>
      <w:r w:rsidRPr="009B78F3">
        <w:rPr>
          <w:rFonts w:ascii="Times New Roman" w:hAnsi="Times New Roman" w:cs="Times New Roman"/>
          <w:color w:val="000009"/>
          <w:spacing w:val="-59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informatiky). Dodavatel poskytne zadavateli dokumentaci, ve které popíše řešení a jeho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specifikaci.</w:t>
      </w:r>
    </w:p>
    <w:p w14:paraId="30470BFF" w14:textId="282DA823" w:rsidR="004E7344" w:rsidRPr="004E7344" w:rsidRDefault="005F5632" w:rsidP="009B78F3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4" w:line="276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4E7344">
        <w:rPr>
          <w:rFonts w:ascii="Times New Roman" w:hAnsi="Times New Roman" w:cs="Times New Roman"/>
          <w:color w:val="000009"/>
          <w:sz w:val="24"/>
          <w:szCs w:val="24"/>
        </w:rPr>
        <w:t>Řešení</w:t>
      </w:r>
      <w:r w:rsidRPr="004E7344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musí</w:t>
      </w:r>
      <w:r w:rsidRPr="004E7344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ukládat</w:t>
      </w:r>
      <w:r w:rsidRPr="004E7344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4E7344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zálohovat</w:t>
      </w:r>
      <w:r w:rsidRPr="004E7344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data,</w:t>
      </w:r>
      <w:r w:rsidRPr="004E7344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nezbytná</w:t>
      </w:r>
      <w:r w:rsidRPr="004E7344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4E7344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tvorbu</w:t>
      </w:r>
      <w:r w:rsidRPr="004E7344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4E7344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interní</w:t>
      </w:r>
      <w:r w:rsidRPr="004E7344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publikaci</w:t>
      </w:r>
      <w:r w:rsidRPr="004E7344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analytickýc</w:t>
      </w:r>
      <w:r w:rsidR="004E7344">
        <w:rPr>
          <w:rFonts w:ascii="Times New Roman" w:hAnsi="Times New Roman" w:cs="Times New Roman"/>
          <w:color w:val="000009"/>
          <w:sz w:val="24"/>
          <w:szCs w:val="24"/>
        </w:rPr>
        <w:t>h materiálů.</w:t>
      </w:r>
    </w:p>
    <w:p w14:paraId="07DEE796" w14:textId="5A5A847F" w:rsidR="005F5632" w:rsidRPr="004E7344" w:rsidRDefault="005F5632" w:rsidP="009B78F3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4" w:line="276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4E7344">
        <w:rPr>
          <w:rFonts w:ascii="Times New Roman" w:hAnsi="Times New Roman" w:cs="Times New Roman"/>
          <w:color w:val="000009"/>
          <w:sz w:val="24"/>
          <w:szCs w:val="24"/>
        </w:rPr>
        <w:t>Pro řešení požadavků na úpravy a opravy bude primárně využívána komunikace přes</w:t>
      </w:r>
      <w:r w:rsidRPr="004E7344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ServiceDesk</w:t>
      </w:r>
      <w:r w:rsidR="004E7344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zadavatele.</w:t>
      </w:r>
      <w:r w:rsidRPr="004E7344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="004E7344">
        <w:rPr>
          <w:rFonts w:ascii="Times New Roman" w:hAnsi="Times New Roman" w:cs="Times New Roman"/>
          <w:color w:val="000009"/>
          <w:spacing w:val="-5"/>
          <w:sz w:val="24"/>
          <w:szCs w:val="24"/>
        </w:rPr>
        <w:t>P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řípadné</w:t>
      </w:r>
      <w:r w:rsidRPr="004E7344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použití</w:t>
      </w:r>
      <w:r w:rsidRPr="004E7344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Hot-line</w:t>
      </w:r>
      <w:r w:rsidRPr="004E7344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dodavatele</w:t>
      </w:r>
      <w:r w:rsidRPr="004E7344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akceptujeme</w:t>
      </w:r>
      <w:r w:rsidRPr="004E7344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za</w:t>
      </w:r>
      <w:r w:rsidR="009B78F3" w:rsidRPr="004E7344">
        <w:rPr>
          <w:rFonts w:ascii="Times New Roman" w:hAnsi="Times New Roman" w:cs="Times New Roman"/>
          <w:color w:val="000009"/>
          <w:spacing w:val="-4"/>
          <w:sz w:val="24"/>
          <w:szCs w:val="24"/>
        </w:rPr>
        <w:t> 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předpokladu,</w:t>
      </w:r>
      <w:r w:rsidRPr="004E7344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="004E7344">
        <w:rPr>
          <w:rFonts w:ascii="Times New Roman" w:hAnsi="Times New Roman" w:cs="Times New Roman"/>
          <w:color w:val="000009"/>
          <w:sz w:val="24"/>
          <w:szCs w:val="24"/>
        </w:rPr>
        <w:t>že v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eškeré</w:t>
      </w:r>
      <w:r w:rsidRPr="004E7344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požadavky</w:t>
      </w:r>
      <w:r w:rsidRPr="004E7344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a průběh jejich</w:t>
      </w:r>
      <w:r w:rsidRPr="004E7344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řešení dodavatel</w:t>
      </w:r>
      <w:r w:rsidRPr="004E7344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bezodkladně</w:t>
      </w:r>
      <w:r w:rsidRPr="004E7344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>eviduje</w:t>
      </w:r>
      <w:r w:rsidR="001D2F5F" w:rsidRPr="004E7344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pacing w:val="-1"/>
          <w:sz w:val="24"/>
          <w:szCs w:val="24"/>
        </w:rPr>
        <w:t>v</w:t>
      </w:r>
      <w:r w:rsidRPr="004E7344">
        <w:rPr>
          <w:rFonts w:ascii="Times New Roman" w:hAnsi="Times New Roman" w:cs="Times New Roman"/>
          <w:color w:val="000009"/>
          <w:spacing w:val="-33"/>
          <w:sz w:val="24"/>
          <w:szCs w:val="24"/>
        </w:rPr>
        <w:t xml:space="preserve"> </w:t>
      </w:r>
      <w:r w:rsidRPr="004E7344">
        <w:rPr>
          <w:rFonts w:ascii="Times New Roman" w:hAnsi="Times New Roman" w:cs="Times New Roman"/>
          <w:color w:val="000009"/>
          <w:spacing w:val="-1"/>
          <w:sz w:val="24"/>
          <w:szCs w:val="24"/>
        </w:rPr>
        <w:t>ServiceDesku</w:t>
      </w:r>
      <w:r w:rsidRPr="004E7344">
        <w:rPr>
          <w:rFonts w:ascii="Times New Roman" w:hAnsi="Times New Roman" w:cs="Times New Roman"/>
          <w:color w:val="000009"/>
          <w:sz w:val="24"/>
          <w:szCs w:val="24"/>
        </w:rPr>
        <w:t xml:space="preserve"> zadavatele.</w:t>
      </w:r>
    </w:p>
    <w:p w14:paraId="0D671407" w14:textId="77777777" w:rsidR="005F5632" w:rsidRPr="009B78F3" w:rsidRDefault="005F5632" w:rsidP="005F5632">
      <w:pPr>
        <w:pStyle w:val="Zkladntext"/>
        <w:spacing w:before="4"/>
        <w:ind w:left="0"/>
        <w:jc w:val="both"/>
        <w:rPr>
          <w:rFonts w:ascii="Times New Roman" w:hAnsi="Times New Roman" w:cs="Times New Roman"/>
          <w:sz w:val="26"/>
        </w:rPr>
      </w:pPr>
    </w:p>
    <w:p w14:paraId="4677FC4D" w14:textId="77777777" w:rsidR="005F5632" w:rsidRPr="009B78F3" w:rsidRDefault="005F5632" w:rsidP="005F5632">
      <w:pPr>
        <w:pStyle w:val="Zkladntext"/>
        <w:ind w:left="5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8F3">
        <w:rPr>
          <w:rFonts w:ascii="Times New Roman" w:hAnsi="Times New Roman" w:cs="Times New Roman"/>
          <w:b/>
          <w:bCs/>
          <w:color w:val="000009"/>
          <w:sz w:val="24"/>
          <w:szCs w:val="24"/>
          <w:u w:val="single" w:color="000009"/>
        </w:rPr>
        <w:t>Specifikace</w:t>
      </w:r>
      <w:r w:rsidRPr="009B78F3">
        <w:rPr>
          <w:rFonts w:ascii="Times New Roman" w:hAnsi="Times New Roman" w:cs="Times New Roman"/>
          <w:b/>
          <w:bCs/>
          <w:color w:val="000009"/>
          <w:spacing w:val="-3"/>
          <w:sz w:val="24"/>
          <w:szCs w:val="24"/>
          <w:u w:val="single" w:color="000009"/>
        </w:rPr>
        <w:t xml:space="preserve"> </w:t>
      </w:r>
      <w:r w:rsidRPr="009B78F3">
        <w:rPr>
          <w:rFonts w:ascii="Times New Roman" w:hAnsi="Times New Roman" w:cs="Times New Roman"/>
          <w:b/>
          <w:bCs/>
          <w:color w:val="000009"/>
          <w:sz w:val="24"/>
          <w:szCs w:val="24"/>
          <w:u w:val="single" w:color="000009"/>
        </w:rPr>
        <w:t>SW</w:t>
      </w:r>
      <w:r w:rsidRPr="009B78F3">
        <w:rPr>
          <w:rFonts w:ascii="Times New Roman" w:hAnsi="Times New Roman" w:cs="Times New Roman"/>
          <w:b/>
          <w:bCs/>
          <w:color w:val="000009"/>
          <w:spacing w:val="-3"/>
          <w:sz w:val="24"/>
          <w:szCs w:val="24"/>
          <w:u w:val="single" w:color="000009"/>
        </w:rPr>
        <w:t xml:space="preserve"> </w:t>
      </w:r>
      <w:r w:rsidRPr="009B78F3">
        <w:rPr>
          <w:rFonts w:ascii="Times New Roman" w:hAnsi="Times New Roman" w:cs="Times New Roman"/>
          <w:b/>
          <w:bCs/>
          <w:color w:val="000009"/>
          <w:sz w:val="24"/>
          <w:szCs w:val="24"/>
          <w:u w:val="single" w:color="000009"/>
        </w:rPr>
        <w:t>požadavků:</w:t>
      </w:r>
    </w:p>
    <w:p w14:paraId="0416F2D0" w14:textId="77777777" w:rsidR="005F5632" w:rsidRPr="009B78F3" w:rsidRDefault="005F5632" w:rsidP="005F5632">
      <w:pPr>
        <w:pStyle w:val="Zkladntext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6DCB0F" w14:textId="39AA81F5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99"/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Serverové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="00970C55" w:rsidRPr="009B78F3">
        <w:rPr>
          <w:rFonts w:ascii="Times New Roman" w:hAnsi="Times New Roman" w:cs="Times New Roman"/>
          <w:color w:val="000009"/>
          <w:sz w:val="24"/>
          <w:szCs w:val="24"/>
        </w:rPr>
        <w:t>prostředí</w:t>
      </w:r>
      <w:r w:rsidR="00970C55"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970C55" w:rsidRPr="009B78F3">
        <w:rPr>
          <w:rFonts w:ascii="Times New Roman" w:hAnsi="Times New Roman" w:cs="Times New Roman"/>
          <w:color w:val="000009"/>
          <w:sz w:val="24"/>
          <w:szCs w:val="24"/>
        </w:rPr>
        <w:t>– Windows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server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2016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novější</w:t>
      </w:r>
    </w:p>
    <w:p w14:paraId="3213F2D0" w14:textId="2825F50F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4"/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Aplikační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970C55" w:rsidRPr="009B78F3">
        <w:rPr>
          <w:rFonts w:ascii="Times New Roman" w:hAnsi="Times New Roman" w:cs="Times New Roman"/>
          <w:color w:val="000009"/>
          <w:sz w:val="24"/>
          <w:szCs w:val="24"/>
        </w:rPr>
        <w:t>servery – Windows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server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2016,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případně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Linux</w:t>
      </w:r>
    </w:p>
    <w:p w14:paraId="4256F2D9" w14:textId="6FA9B961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5"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 xml:space="preserve">OS </w:t>
      </w:r>
      <w:r w:rsidR="00970C55" w:rsidRPr="009B78F3">
        <w:rPr>
          <w:rFonts w:ascii="Times New Roman" w:hAnsi="Times New Roman" w:cs="Times New Roman"/>
          <w:color w:val="000009"/>
          <w:sz w:val="24"/>
          <w:szCs w:val="24"/>
        </w:rPr>
        <w:t>kiosků – nespecifikováno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, klíčové je webové, nebo vizuálně graficky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modifikovateln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>é r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ozhraní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dotykovým ovládáním.</w:t>
      </w:r>
    </w:p>
    <w:p w14:paraId="1CAF4E25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OS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pracovních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(obslužných)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stanic,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budou-li,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- Windows</w:t>
      </w:r>
    </w:p>
    <w:p w14:paraId="0C5596B8" w14:textId="77777777" w:rsidR="005F5632" w:rsidRPr="009B78F3" w:rsidRDefault="005F5632" w:rsidP="0081334B">
      <w:pPr>
        <w:pStyle w:val="Zkladntext"/>
        <w:spacing w:before="4"/>
        <w:ind w:left="0" w:right="391"/>
        <w:jc w:val="both"/>
        <w:rPr>
          <w:rFonts w:ascii="Times New Roman" w:hAnsi="Times New Roman" w:cs="Times New Roman"/>
          <w:sz w:val="26"/>
        </w:rPr>
      </w:pPr>
    </w:p>
    <w:p w14:paraId="4A83C9F0" w14:textId="77777777" w:rsidR="005F5632" w:rsidRPr="009B78F3" w:rsidRDefault="005F5632" w:rsidP="0081334B">
      <w:pPr>
        <w:pStyle w:val="Nadpis2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Účel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  <w:u w:val="single" w:color="000009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provozování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  <w:u w:val="single" w:color="000009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řešení:</w:t>
      </w:r>
    </w:p>
    <w:p w14:paraId="3CE6E5C3" w14:textId="77777777" w:rsidR="005F5632" w:rsidRPr="009B78F3" w:rsidRDefault="005F5632" w:rsidP="0081334B">
      <w:pPr>
        <w:pStyle w:val="Zkladntext"/>
        <w:spacing w:before="1"/>
        <w:ind w:left="0" w:right="3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9410F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99"/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Objednávaní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klientů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odbavení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lokalitách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zadavatele.</w:t>
      </w:r>
    </w:p>
    <w:p w14:paraId="5B11A068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6"/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Správa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pořadí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klientů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jejich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odbavování</w:t>
      </w:r>
      <w:r w:rsidRPr="009B78F3"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lokalitách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zadavatele.</w:t>
      </w:r>
    </w:p>
    <w:p w14:paraId="4E43AC52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3"/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Evidence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odbavených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klientů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čekajících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odbavení.</w:t>
      </w:r>
    </w:p>
    <w:p w14:paraId="1536925E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6"/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Základní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provozní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reporty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 reálném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čase.</w:t>
      </w:r>
    </w:p>
    <w:p w14:paraId="510188A3" w14:textId="5D99DFDD" w:rsidR="005F5632" w:rsidRPr="004E7344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70"/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Zdroje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dlouhodobý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reporting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analytické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přehledy.</w:t>
      </w:r>
    </w:p>
    <w:p w14:paraId="732E186B" w14:textId="32A88229" w:rsidR="004E7344" w:rsidRDefault="004E7344" w:rsidP="0081334B">
      <w:pPr>
        <w:tabs>
          <w:tab w:val="left" w:pos="1258"/>
          <w:tab w:val="left" w:pos="1259"/>
        </w:tabs>
        <w:spacing w:before="70"/>
        <w:ind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42E3ADDB" w14:textId="77777777" w:rsidR="005F5632" w:rsidRPr="009B78F3" w:rsidRDefault="005F5632" w:rsidP="0081334B">
      <w:pPr>
        <w:pStyle w:val="Zkladntext"/>
        <w:spacing w:before="1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33917FD4" w14:textId="77777777" w:rsidR="005F5632" w:rsidRPr="009B78F3" w:rsidRDefault="005F5632" w:rsidP="0081334B">
      <w:pPr>
        <w:pStyle w:val="Nadpis2"/>
        <w:spacing w:before="1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Požadavky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funkcionality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řešení:</w:t>
      </w:r>
    </w:p>
    <w:p w14:paraId="6FE1B69D" w14:textId="77777777" w:rsidR="005F5632" w:rsidRPr="009B78F3" w:rsidRDefault="005F5632" w:rsidP="0081334B">
      <w:pPr>
        <w:pStyle w:val="Zkladntext"/>
        <w:spacing w:before="3"/>
        <w:ind w:left="0" w:right="3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793A1" w14:textId="77777777" w:rsidR="005F5632" w:rsidRPr="009B78F3" w:rsidRDefault="005F5632" w:rsidP="0081334B">
      <w:pPr>
        <w:pStyle w:val="Zkladntext"/>
        <w:spacing w:before="1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Způsoby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  <w:u w:val="single" w:color="000009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odbavení:</w:t>
      </w:r>
    </w:p>
    <w:p w14:paraId="2657653A" w14:textId="77777777" w:rsidR="005F5632" w:rsidRPr="00CD6D89" w:rsidRDefault="005F5632" w:rsidP="00CD6D89">
      <w:pPr>
        <w:pStyle w:val="Odstavecseseznamem"/>
        <w:numPr>
          <w:ilvl w:val="0"/>
          <w:numId w:val="31"/>
        </w:numPr>
        <w:tabs>
          <w:tab w:val="left" w:pos="1258"/>
          <w:tab w:val="left" w:pos="1259"/>
        </w:tabs>
        <w:spacing w:before="38"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D6D89">
        <w:rPr>
          <w:rFonts w:ascii="Times New Roman" w:hAnsi="Times New Roman" w:cs="Times New Roman"/>
          <w:color w:val="000009"/>
          <w:sz w:val="24"/>
          <w:szCs w:val="24"/>
        </w:rPr>
        <w:t>Klient získává lístek, či pouze číselný kód na dotykovém panelu, je vyvolán k recepci, poté</w:t>
      </w:r>
      <w:r w:rsidRPr="00CD6D8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čeká</w:t>
      </w:r>
      <w:r w:rsidRPr="00CD6D8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CD6D8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vyvolání</w:t>
      </w:r>
      <w:r w:rsidRPr="00CD6D8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na pracoviště</w:t>
      </w:r>
      <w:r w:rsidRPr="00CD6D8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</w:p>
    <w:p w14:paraId="01D31E77" w14:textId="234B3D0C" w:rsidR="005F5632" w:rsidRPr="00CD6D89" w:rsidRDefault="005F5632" w:rsidP="00CD6D89">
      <w:pPr>
        <w:pStyle w:val="Odstavecseseznamem"/>
        <w:numPr>
          <w:ilvl w:val="0"/>
          <w:numId w:val="31"/>
        </w:numPr>
        <w:tabs>
          <w:tab w:val="left" w:pos="1258"/>
          <w:tab w:val="left" w:pos="1259"/>
        </w:tabs>
        <w:spacing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D6D89">
        <w:rPr>
          <w:rFonts w:ascii="Times New Roman" w:hAnsi="Times New Roman" w:cs="Times New Roman"/>
          <w:color w:val="000009"/>
          <w:sz w:val="24"/>
          <w:szCs w:val="24"/>
        </w:rPr>
        <w:t>Klient</w:t>
      </w:r>
      <w:r w:rsidRPr="00CD6D8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získává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kód pomocí internetového objednávkového systému, který zadá na</w:t>
      </w:r>
      <w:r w:rsidR="0081334B" w:rsidRPr="00CD6D89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dotykové ploše tiskárny a čeká na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vyvolání</w:t>
      </w:r>
      <w:r w:rsidRPr="00CD6D8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</w:p>
    <w:p w14:paraId="1B447E25" w14:textId="77777777" w:rsidR="005F5632" w:rsidRPr="009B78F3" w:rsidRDefault="005F5632" w:rsidP="0081334B">
      <w:pPr>
        <w:pStyle w:val="Zkladntext"/>
        <w:spacing w:before="7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2DA80CCA" w14:textId="77777777" w:rsidR="005F5632" w:rsidRPr="009B78F3" w:rsidRDefault="005F5632" w:rsidP="0081334B">
      <w:pPr>
        <w:pStyle w:val="Zkladntext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Modul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  <w:u w:val="single" w:color="000009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správy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  <w:u w:val="single" w:color="000009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obsluhované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  <w:u w:val="single" w:color="000009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lokality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  <w:u w:val="single" w:color="000009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/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  <w:u w:val="single" w:color="000009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klientů:</w:t>
      </w:r>
    </w:p>
    <w:p w14:paraId="22FF6678" w14:textId="77777777" w:rsidR="005F5632" w:rsidRPr="00CD6D89" w:rsidRDefault="005F5632" w:rsidP="00CD6D89">
      <w:pPr>
        <w:pStyle w:val="Odstavecseseznamem"/>
        <w:numPr>
          <w:ilvl w:val="0"/>
          <w:numId w:val="33"/>
        </w:numPr>
        <w:tabs>
          <w:tab w:val="left" w:pos="1258"/>
          <w:tab w:val="left" w:pos="1259"/>
        </w:tabs>
        <w:spacing w:before="37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D6D89">
        <w:rPr>
          <w:rFonts w:ascii="Times New Roman" w:hAnsi="Times New Roman" w:cs="Times New Roman"/>
          <w:color w:val="000009"/>
          <w:sz w:val="24"/>
          <w:szCs w:val="24"/>
        </w:rPr>
        <w:t>Vyvolání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klienta.</w:t>
      </w:r>
    </w:p>
    <w:p w14:paraId="3B0ACF34" w14:textId="77777777" w:rsidR="005F5632" w:rsidRPr="00CD6D89" w:rsidRDefault="005F5632" w:rsidP="00CD6D89">
      <w:pPr>
        <w:pStyle w:val="Odstavecseseznamem"/>
        <w:numPr>
          <w:ilvl w:val="0"/>
          <w:numId w:val="33"/>
        </w:numPr>
        <w:tabs>
          <w:tab w:val="left" w:pos="1258"/>
          <w:tab w:val="left" w:pos="1259"/>
        </w:tabs>
        <w:spacing w:before="35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D6D89">
        <w:rPr>
          <w:rFonts w:ascii="Times New Roman" w:hAnsi="Times New Roman" w:cs="Times New Roman"/>
          <w:color w:val="000009"/>
          <w:sz w:val="24"/>
          <w:szCs w:val="24"/>
        </w:rPr>
        <w:t>Opakované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vyvolání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klienta.</w:t>
      </w:r>
    </w:p>
    <w:p w14:paraId="28BBCDEA" w14:textId="77777777" w:rsidR="005F5632" w:rsidRPr="00CD6D89" w:rsidRDefault="005F5632" w:rsidP="00CD6D89">
      <w:pPr>
        <w:pStyle w:val="Odstavecseseznamem"/>
        <w:numPr>
          <w:ilvl w:val="0"/>
          <w:numId w:val="33"/>
        </w:numPr>
        <w:tabs>
          <w:tab w:val="left" w:pos="1258"/>
          <w:tab w:val="left" w:pos="1259"/>
        </w:tabs>
        <w:spacing w:before="36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D6D89">
        <w:rPr>
          <w:rFonts w:ascii="Times New Roman" w:hAnsi="Times New Roman" w:cs="Times New Roman"/>
          <w:color w:val="000009"/>
          <w:sz w:val="24"/>
          <w:szCs w:val="24"/>
        </w:rPr>
        <w:t>Vyvolání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libovolného</w:t>
      </w:r>
      <w:r w:rsidRPr="00CD6D8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klienta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z</w:t>
      </w:r>
      <w:r w:rsidRPr="00CD6D8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fronty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dle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požadavku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obsluhy</w:t>
      </w:r>
    </w:p>
    <w:p w14:paraId="47D7638C" w14:textId="77777777" w:rsidR="005F5632" w:rsidRPr="00CD6D89" w:rsidRDefault="005F5632" w:rsidP="00CD6D89">
      <w:pPr>
        <w:pStyle w:val="Odstavecseseznamem"/>
        <w:numPr>
          <w:ilvl w:val="0"/>
          <w:numId w:val="33"/>
        </w:numPr>
        <w:tabs>
          <w:tab w:val="left" w:pos="1258"/>
          <w:tab w:val="left" w:pos="1259"/>
        </w:tabs>
        <w:spacing w:before="33"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D6D89">
        <w:rPr>
          <w:rFonts w:ascii="Times New Roman" w:hAnsi="Times New Roman" w:cs="Times New Roman"/>
          <w:color w:val="000009"/>
          <w:sz w:val="24"/>
          <w:szCs w:val="24"/>
        </w:rPr>
        <w:lastRenderedPageBreak/>
        <w:t>Přeposílání klienta na jiné pracoviště, a to s možností priority, na konec fronty, nebo tak, že se</w:t>
      </w:r>
      <w:r w:rsidRPr="00CD6D89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zařadí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do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fronty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podle</w:t>
      </w:r>
      <w:r w:rsidRPr="00CD6D89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času,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kdy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mu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bylo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tiskárně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vydáno</w:t>
      </w:r>
      <w:r w:rsidRPr="00CD6D8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jeho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pořadové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číslo.</w:t>
      </w:r>
    </w:p>
    <w:p w14:paraId="2D12CE06" w14:textId="77777777" w:rsidR="005F5632" w:rsidRPr="00CD6D89" w:rsidRDefault="005F5632" w:rsidP="00CD6D89">
      <w:pPr>
        <w:pStyle w:val="Odstavecseseznamem"/>
        <w:numPr>
          <w:ilvl w:val="0"/>
          <w:numId w:val="33"/>
        </w:numPr>
        <w:tabs>
          <w:tab w:val="left" w:pos="1258"/>
          <w:tab w:val="left" w:pos="1259"/>
        </w:tabs>
        <w:spacing w:before="3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D6D89">
        <w:rPr>
          <w:rFonts w:ascii="Times New Roman" w:hAnsi="Times New Roman" w:cs="Times New Roman"/>
          <w:color w:val="000009"/>
          <w:sz w:val="24"/>
          <w:szCs w:val="24"/>
        </w:rPr>
        <w:t>Možnost</w:t>
      </w:r>
      <w:r w:rsidRPr="00CD6D8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zařazení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klienta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do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fronty</w:t>
      </w:r>
      <w:r w:rsidRPr="00CD6D8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libovolném</w:t>
      </w:r>
      <w:r w:rsidRPr="00CD6D8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pracovišti.</w:t>
      </w:r>
    </w:p>
    <w:p w14:paraId="45767FB1" w14:textId="77777777" w:rsidR="005F5632" w:rsidRPr="00CD6D89" w:rsidRDefault="005F5632" w:rsidP="00CD6D89">
      <w:pPr>
        <w:pStyle w:val="Odstavecseseznamem"/>
        <w:numPr>
          <w:ilvl w:val="0"/>
          <w:numId w:val="33"/>
        </w:numPr>
        <w:tabs>
          <w:tab w:val="left" w:pos="1258"/>
          <w:tab w:val="left" w:pos="1259"/>
        </w:tabs>
        <w:spacing w:before="33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D6D89">
        <w:rPr>
          <w:rFonts w:ascii="Times New Roman" w:hAnsi="Times New Roman" w:cs="Times New Roman"/>
          <w:color w:val="000009"/>
          <w:sz w:val="24"/>
          <w:szCs w:val="24"/>
        </w:rPr>
        <w:t>Možnost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vyvolat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pořadové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číslo,</w:t>
      </w:r>
      <w:r w:rsidRPr="00CD6D8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které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není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ve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frontě.</w:t>
      </w:r>
    </w:p>
    <w:p w14:paraId="6E0D7606" w14:textId="77777777" w:rsidR="005F5632" w:rsidRPr="00CD6D89" w:rsidRDefault="005F5632" w:rsidP="00CD6D89">
      <w:pPr>
        <w:pStyle w:val="Odstavecseseznamem"/>
        <w:numPr>
          <w:ilvl w:val="0"/>
          <w:numId w:val="33"/>
        </w:numPr>
        <w:tabs>
          <w:tab w:val="left" w:pos="1258"/>
          <w:tab w:val="left" w:pos="1259"/>
        </w:tabs>
        <w:spacing w:before="36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D6D89">
        <w:rPr>
          <w:rFonts w:ascii="Times New Roman" w:hAnsi="Times New Roman" w:cs="Times New Roman"/>
          <w:color w:val="000009"/>
          <w:sz w:val="24"/>
          <w:szCs w:val="24"/>
        </w:rPr>
        <w:t>Upozornění na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příchod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prvního</w:t>
      </w:r>
      <w:r w:rsidRPr="00CD6D8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klienta.</w:t>
      </w:r>
    </w:p>
    <w:p w14:paraId="1575C463" w14:textId="77777777" w:rsidR="005F5632" w:rsidRPr="00CD6D89" w:rsidRDefault="005F5632" w:rsidP="00CD6D89">
      <w:pPr>
        <w:pStyle w:val="Odstavecseseznamem"/>
        <w:numPr>
          <w:ilvl w:val="0"/>
          <w:numId w:val="33"/>
        </w:numPr>
        <w:tabs>
          <w:tab w:val="left" w:pos="1258"/>
          <w:tab w:val="left" w:pos="1259"/>
        </w:tabs>
        <w:spacing w:before="36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D6D89">
        <w:rPr>
          <w:rFonts w:ascii="Times New Roman" w:hAnsi="Times New Roman" w:cs="Times New Roman"/>
          <w:color w:val="000009"/>
          <w:sz w:val="24"/>
          <w:szCs w:val="24"/>
        </w:rPr>
        <w:t>Sledování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počtu</w:t>
      </w:r>
      <w:r w:rsidRPr="00CD6D8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klientů</w:t>
      </w:r>
      <w:r w:rsidRPr="00CD6D8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ve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frontě,</w:t>
      </w:r>
      <w:r w:rsidRPr="00CD6D8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celkově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i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s</w:t>
      </w:r>
      <w:r w:rsidRPr="00CD6D8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členěním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po</w:t>
      </w:r>
      <w:r w:rsidRPr="00CD6D8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činnostech.</w:t>
      </w:r>
    </w:p>
    <w:p w14:paraId="61FBB559" w14:textId="77777777" w:rsidR="005F5632" w:rsidRPr="00CD6D89" w:rsidRDefault="005F5632" w:rsidP="00CD6D89">
      <w:pPr>
        <w:pStyle w:val="Odstavecseseznamem"/>
        <w:numPr>
          <w:ilvl w:val="0"/>
          <w:numId w:val="33"/>
        </w:numPr>
        <w:tabs>
          <w:tab w:val="left" w:pos="1258"/>
          <w:tab w:val="left" w:pos="1259"/>
        </w:tabs>
        <w:spacing w:before="34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D6D89">
        <w:rPr>
          <w:rFonts w:ascii="Times New Roman" w:hAnsi="Times New Roman" w:cs="Times New Roman"/>
          <w:color w:val="000009"/>
          <w:sz w:val="24"/>
          <w:szCs w:val="24"/>
        </w:rPr>
        <w:t>Možnost</w:t>
      </w:r>
      <w:r w:rsidRPr="00CD6D8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nastavit</w:t>
      </w:r>
      <w:r w:rsidRPr="00CD6D8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pravidla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zastupitelnosti.</w:t>
      </w:r>
      <w:r w:rsidRPr="00CD6D8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CD6D8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případě</w:t>
      </w:r>
      <w:r w:rsidRPr="00CD6D8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nepřítomnosti,</w:t>
      </w:r>
      <w:r w:rsidRPr="00CD6D8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přerušení práce</w:t>
      </w:r>
      <w:r w:rsidRPr="00CD6D8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D6D89">
        <w:rPr>
          <w:rFonts w:ascii="Times New Roman" w:hAnsi="Times New Roman" w:cs="Times New Roman"/>
          <w:color w:val="000009"/>
          <w:sz w:val="24"/>
          <w:szCs w:val="24"/>
        </w:rPr>
        <w:t>nebo</w:t>
      </w:r>
    </w:p>
    <w:p w14:paraId="1068F7B1" w14:textId="377B6A6C" w:rsidR="005F5632" w:rsidRPr="009B78F3" w:rsidRDefault="005F5632" w:rsidP="00CD6D89">
      <w:pPr>
        <w:pStyle w:val="Zkladntext"/>
        <w:spacing w:before="36" w:line="278" w:lineRule="auto"/>
        <w:ind w:left="106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přetížení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pracovišti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vyvolávací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systém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přesměruje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klienty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jiná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pracoviště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dle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zadaných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 xml:space="preserve"> k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ritérií.</w:t>
      </w:r>
    </w:p>
    <w:p w14:paraId="25F30B68" w14:textId="77777777" w:rsidR="005F5632" w:rsidRPr="009B78F3" w:rsidRDefault="005F5632" w:rsidP="0081334B">
      <w:pPr>
        <w:pStyle w:val="Zkladntext"/>
        <w:spacing w:before="4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780960E8" w14:textId="77777777" w:rsidR="005F5632" w:rsidRPr="009B78F3" w:rsidRDefault="005F5632" w:rsidP="0081334B">
      <w:pPr>
        <w:pStyle w:val="Nadpis2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Požadavky</w:t>
      </w:r>
      <w:r w:rsidRPr="009B78F3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konfigurační</w:t>
      </w:r>
      <w:r w:rsidRPr="009B78F3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funkcionality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řešení:</w:t>
      </w:r>
    </w:p>
    <w:p w14:paraId="1AD7931A" w14:textId="77777777" w:rsidR="005F5632" w:rsidRPr="009B78F3" w:rsidRDefault="005F5632" w:rsidP="0081334B">
      <w:pPr>
        <w:pStyle w:val="Zkladntext"/>
        <w:spacing w:before="4"/>
        <w:ind w:left="0" w:right="3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318CC" w14:textId="77777777" w:rsidR="005F5632" w:rsidRPr="009B78F3" w:rsidRDefault="005F5632" w:rsidP="0081334B">
      <w:pPr>
        <w:ind w:left="538" w:right="3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Správa</w:t>
      </w:r>
      <w:r w:rsidRPr="009B78F3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uživatelů</w:t>
      </w:r>
      <w:r w:rsidRPr="009B78F3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řešení</w:t>
      </w:r>
    </w:p>
    <w:p w14:paraId="524B2778" w14:textId="77777777" w:rsidR="005F5632" w:rsidRPr="009B78F3" w:rsidRDefault="005F5632" w:rsidP="0081334B">
      <w:pPr>
        <w:pStyle w:val="Zkladntext"/>
        <w:spacing w:before="4"/>
        <w:ind w:left="0" w:right="3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680E0" w14:textId="5501D370" w:rsidR="005F5632" w:rsidRPr="009B78F3" w:rsidRDefault="005F5632" w:rsidP="0081334B">
      <w:pPr>
        <w:pStyle w:val="Zkladntext"/>
        <w:spacing w:line="278" w:lineRule="auto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Správa uživatelů musí být centrálně spravována minimálně do úrovně lokálních „správců“ zadavatele,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kteří budou přidělovat a spravovat obsluhující personál v dané lokalitě. V případě tohoto modelu mus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>í bý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 k dispozici zobrazovací a obslužný systém v desktopovém standardu. Zadavatel požaduje integraci</w:t>
      </w:r>
      <w:r w:rsidRPr="009B78F3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 LDAP/</w:t>
      </w:r>
      <w:proofErr w:type="spellStart"/>
      <w:r w:rsidRPr="009B78F3">
        <w:rPr>
          <w:rFonts w:ascii="Times New Roman" w:hAnsi="Times New Roman" w:cs="Times New Roman"/>
          <w:color w:val="000009"/>
          <w:sz w:val="24"/>
          <w:szCs w:val="24"/>
        </w:rPr>
        <w:t>Active</w:t>
      </w:r>
      <w:proofErr w:type="spellEnd"/>
      <w:r w:rsidRPr="009B78F3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9B78F3">
        <w:rPr>
          <w:rFonts w:ascii="Times New Roman" w:hAnsi="Times New Roman" w:cs="Times New Roman"/>
          <w:color w:val="000009"/>
          <w:sz w:val="24"/>
          <w:szCs w:val="24"/>
        </w:rPr>
        <w:t>Directory</w:t>
      </w:r>
      <w:proofErr w:type="spellEnd"/>
      <w:r w:rsidRPr="009B78F3">
        <w:rPr>
          <w:rFonts w:ascii="Times New Roman" w:hAnsi="Times New Roman" w:cs="Times New Roman"/>
          <w:color w:val="000009"/>
          <w:sz w:val="24"/>
          <w:szCs w:val="24"/>
        </w:rPr>
        <w:t>, pro globální správu uživatelů pomocí AD skupin. Správa uživatelů musí být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řešena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úrovni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AD/AAD,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základě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skupin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uživatelů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teprve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těmto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skupinám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uživatelů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musí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být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úrovni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správy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aplikace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přiřazena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role.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Struktura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oprávnění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přístupů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musí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být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co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nejjednodušší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 xml:space="preserve">a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unifikovaná.</w:t>
      </w:r>
    </w:p>
    <w:p w14:paraId="028AF76E" w14:textId="77777777" w:rsidR="005F5632" w:rsidRPr="009B78F3" w:rsidRDefault="005F5632" w:rsidP="0081334B">
      <w:pPr>
        <w:pStyle w:val="Zkladntext"/>
        <w:spacing w:before="7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2842F993" w14:textId="77777777" w:rsidR="005F5632" w:rsidRPr="009B78F3" w:rsidRDefault="005F5632" w:rsidP="0081334B">
      <w:pPr>
        <w:pStyle w:val="Nadpis2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Obecné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požadavky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uživatelská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rozhraní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řešení</w:t>
      </w:r>
    </w:p>
    <w:p w14:paraId="2C6D423D" w14:textId="77777777" w:rsidR="005F5632" w:rsidRPr="009B78F3" w:rsidRDefault="005F5632" w:rsidP="0081334B">
      <w:pPr>
        <w:pStyle w:val="Zkladntext"/>
        <w:spacing w:before="4"/>
        <w:ind w:left="0" w:right="3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D110A" w14:textId="67402FB2" w:rsidR="005F5632" w:rsidRPr="009B78F3" w:rsidRDefault="005F5632" w:rsidP="0081334B">
      <w:pPr>
        <w:spacing w:line="278" w:lineRule="auto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Zobrazení</w:t>
      </w:r>
      <w:r w:rsidR="0081334B">
        <w:rPr>
          <w:rFonts w:ascii="Times New Roman" w:hAnsi="Times New Roman" w:cs="Times New Roman"/>
          <w:b/>
          <w:color w:val="000009"/>
          <w:spacing w:val="-6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informací</w:t>
      </w:r>
      <w:r w:rsidRPr="009B78F3">
        <w:rPr>
          <w:rFonts w:ascii="Times New Roman" w:hAnsi="Times New Roman" w:cs="Times New Roman"/>
          <w:b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o</w:t>
      </w:r>
      <w:r w:rsidRPr="009B78F3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čekajících</w:t>
      </w:r>
      <w:r w:rsidRPr="009B78F3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klientech</w:t>
      </w:r>
      <w:r w:rsidRPr="009B78F3">
        <w:rPr>
          <w:rFonts w:ascii="Times New Roman" w:hAnsi="Times New Roman" w:cs="Times New Roman"/>
          <w:b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jednotlivých</w:t>
      </w:r>
      <w:r w:rsidRPr="009B78F3">
        <w:rPr>
          <w:rFonts w:ascii="Times New Roman" w:hAnsi="Times New Roman" w:cs="Times New Roman"/>
          <w:b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pracovištích</w:t>
      </w:r>
      <w:r w:rsidRPr="009B78F3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sta</w:t>
      </w:r>
      <w:r w:rsidR="0081334B">
        <w:rPr>
          <w:rFonts w:ascii="Times New Roman" w:hAnsi="Times New Roman" w:cs="Times New Roman"/>
          <w:b/>
          <w:color w:val="000009"/>
          <w:sz w:val="24"/>
          <w:szCs w:val="24"/>
        </w:rPr>
        <w:t>v j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ednotlivých</w:t>
      </w:r>
      <w:r w:rsidRPr="009B78F3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front</w:t>
      </w:r>
      <w:r w:rsidRPr="009B78F3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dané</w:t>
      </w:r>
      <w:r w:rsidRPr="009B78F3">
        <w:rPr>
          <w:rFonts w:ascii="Times New Roman" w:hAnsi="Times New Roman" w:cs="Times New Roman"/>
          <w:b/>
          <w:color w:val="000009"/>
          <w:spacing w:val="-6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části</w:t>
      </w:r>
      <w:r w:rsidRPr="009B78F3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klientské</w:t>
      </w:r>
      <w:r w:rsidRPr="009B78F3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aplikace</w:t>
      </w:r>
      <w:r w:rsidRPr="009B78F3">
        <w:rPr>
          <w:rFonts w:ascii="Times New Roman" w:hAnsi="Times New Roman" w:cs="Times New Roman"/>
          <w:b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u obsluhy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požaduj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 xml:space="preserve">e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multiplatformní</w:t>
      </w:r>
      <w:r w:rsidRPr="009B78F3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aplikaci</w:t>
      </w:r>
      <w:r w:rsidRPr="009B78F3">
        <w:rPr>
          <w:rFonts w:ascii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–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tenkého klienta,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který musí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běžet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jak na PC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(WIN),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tak na tabletu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(WIN) vč. mobilní verze pro mobilní OS, formou provozu ve webovém rozhraní. Z pohledu WIN j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>e p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ožadována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podpora WIN</w:t>
      </w:r>
      <w:r w:rsidRPr="009B78F3"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10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Professional.</w:t>
      </w:r>
    </w:p>
    <w:p w14:paraId="6AA3B12E" w14:textId="77777777" w:rsidR="005F5632" w:rsidRPr="009B78F3" w:rsidRDefault="005F5632" w:rsidP="0081334B">
      <w:pPr>
        <w:pStyle w:val="Zkladntext"/>
        <w:spacing w:before="2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24D117FD" w14:textId="77777777" w:rsidR="005F5632" w:rsidRPr="009B78F3" w:rsidRDefault="005F5632" w:rsidP="0081334B">
      <w:pPr>
        <w:pStyle w:val="Zkladntext"/>
        <w:spacing w:before="36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04921C6E" w14:textId="77777777" w:rsidR="005F5632" w:rsidRPr="009B78F3" w:rsidRDefault="005F5632" w:rsidP="0081334B">
      <w:pPr>
        <w:pStyle w:val="Nadpis2"/>
        <w:spacing w:before="36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Minimální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požadavky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řešení</w:t>
      </w:r>
      <w:r w:rsidRPr="009B78F3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audiovizuálního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systému</w:t>
      </w:r>
    </w:p>
    <w:p w14:paraId="7459616E" w14:textId="77777777" w:rsidR="005F5632" w:rsidRPr="009B78F3" w:rsidRDefault="005F5632" w:rsidP="0081334B">
      <w:pPr>
        <w:pStyle w:val="Zkladntext"/>
        <w:spacing w:before="4"/>
        <w:ind w:left="0" w:right="3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B9F04" w14:textId="77777777" w:rsidR="005F5632" w:rsidRPr="009B78F3" w:rsidRDefault="005F5632" w:rsidP="0081334B">
      <w:pPr>
        <w:ind w:left="538" w:right="3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Obecné</w:t>
      </w:r>
      <w:r w:rsidRPr="009B78F3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SW</w:t>
      </w:r>
      <w:r w:rsidRPr="009B78F3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požadavky</w:t>
      </w:r>
      <w:r w:rsidRPr="009B78F3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řešení:</w:t>
      </w:r>
    </w:p>
    <w:p w14:paraId="07101F38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9" w:line="273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Řešení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musí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být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poskytováno,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licencováno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provozováno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jako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služba,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včetně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dodaného</w:t>
      </w:r>
      <w:r w:rsidRPr="009B78F3">
        <w:rPr>
          <w:rFonts w:ascii="Times New Roman" w:hAnsi="Times New Roman" w:cs="Times New Roman"/>
          <w:color w:val="000009"/>
          <w:spacing w:val="-59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hardware v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rámci poskytovaného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řešení.</w:t>
      </w:r>
    </w:p>
    <w:p w14:paraId="108A54C1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5"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Řešení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nesmí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vyžadovat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práci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uživatele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administrátorská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oprávnění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(vyjma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instalace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či</w:t>
      </w:r>
      <w:r w:rsidRPr="009B78F3">
        <w:rPr>
          <w:rFonts w:ascii="Times New Roman" w:hAnsi="Times New Roman" w:cs="Times New Roman"/>
          <w:color w:val="000009"/>
          <w:spacing w:val="-59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aktualizace,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případně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servisních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zásahů).</w:t>
      </w:r>
    </w:p>
    <w:p w14:paraId="25E22670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práci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uživatelů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správců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požaduje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desktopovou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aplikaci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webové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prostředí.</w:t>
      </w:r>
    </w:p>
    <w:p w14:paraId="6FE9649C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6"/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Instalaci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konfiguraci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řešení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musí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zajistit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dodavatel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součinnosti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(Úseku</w:t>
      </w:r>
    </w:p>
    <w:p w14:paraId="67C5B147" w14:textId="77777777" w:rsidR="005F5632" w:rsidRPr="009B78F3" w:rsidRDefault="005F5632" w:rsidP="0081334B">
      <w:pPr>
        <w:pStyle w:val="Zkladntext"/>
        <w:spacing w:before="36"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informatiky).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</w:p>
    <w:p w14:paraId="262ECD55" w14:textId="77777777" w:rsidR="005F5632" w:rsidRPr="009B78F3" w:rsidRDefault="005F5632" w:rsidP="0081334B">
      <w:pPr>
        <w:pStyle w:val="Zkladntext"/>
        <w:spacing w:before="1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6C87F5DE" w14:textId="77777777" w:rsidR="005F5632" w:rsidRPr="009B78F3" w:rsidRDefault="005F5632" w:rsidP="0081334B">
      <w:pPr>
        <w:pStyle w:val="Nadpis2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lastRenderedPageBreak/>
        <w:t>Požadavky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funkcionality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řešení:</w:t>
      </w:r>
    </w:p>
    <w:p w14:paraId="36F02422" w14:textId="77777777" w:rsidR="005F5632" w:rsidRPr="009B78F3" w:rsidRDefault="005F5632" w:rsidP="0081334B">
      <w:pPr>
        <w:pStyle w:val="Zkladntext"/>
        <w:spacing w:before="3"/>
        <w:ind w:left="0" w:right="3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70824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požaduje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pouze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jednu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aplikaci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návrh,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editaci,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plánování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distribuci obsahu.</w:t>
      </w:r>
    </w:p>
    <w:p w14:paraId="63F0141C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6"/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Aplikace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musí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pracovat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se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všemi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standardními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formáty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videí,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obrázků,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animací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efektů.</w:t>
      </w:r>
    </w:p>
    <w:p w14:paraId="0C405782" w14:textId="004DA401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6" w:line="273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Aplikace musí umožnit ukládaní vlastních šablon, předdefinovaných postupů, a plánů vysílán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>í o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bsahu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následné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použití.</w:t>
      </w:r>
    </w:p>
    <w:p w14:paraId="1B69C7D5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5"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Aplikace nesmí vyžadovat pro publikaci konverzi vně</w:t>
      </w:r>
      <w:r w:rsidRPr="009B78F3">
        <w:rPr>
          <w:rFonts w:ascii="Times New Roman" w:hAnsi="Times New Roman" w:cs="Times New Roman"/>
          <w:color w:val="000009"/>
          <w:spacing w:val="-6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vytvořeného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standardního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multimediálního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obsahu.</w:t>
      </w:r>
    </w:p>
    <w:p w14:paraId="4423F34C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Obsah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obrazovkách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musí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být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možné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libovolně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kombinovat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ve všech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multimediálních</w:t>
      </w:r>
    </w:p>
    <w:p w14:paraId="323977F0" w14:textId="77777777" w:rsidR="005F5632" w:rsidRPr="009B78F3" w:rsidRDefault="005F5632" w:rsidP="0081334B">
      <w:pPr>
        <w:pStyle w:val="Zkladntext"/>
        <w:spacing w:before="37" w:line="278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formátech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nezávisle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časově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plánovat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jeho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distribuci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(reklamní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informativní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pole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časovým</w:t>
      </w:r>
      <w:r w:rsidRPr="009B78F3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“oknem” ve stávajícím obsahu).</w:t>
      </w:r>
    </w:p>
    <w:p w14:paraId="61BAF70B" w14:textId="584F505B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line="278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Aplikace musí být modulární a následná implementace dalších komponent nesmí vyžadova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>t v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ývojářské práce a vícepráce. Proces musí probíhat formou updatu, nebo “odemčení”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funkcionalit.</w:t>
      </w:r>
    </w:p>
    <w:p w14:paraId="28C757FC" w14:textId="5E198474" w:rsidR="005F5632" w:rsidRPr="0081334B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81334B">
        <w:rPr>
          <w:rFonts w:ascii="Times New Roman" w:hAnsi="Times New Roman" w:cs="Times New Roman"/>
          <w:color w:val="000009"/>
          <w:sz w:val="24"/>
          <w:szCs w:val="24"/>
        </w:rPr>
        <w:t>Plánování distribuce obsahu musí být variabilní a mimo plánování pro lokalitu, musí být možné</w:t>
      </w:r>
      <w:r w:rsidRPr="0081334B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plánovat</w:t>
      </w:r>
      <w:r w:rsidRPr="0081334B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obsah pro</w:t>
      </w:r>
      <w:r w:rsidRPr="0081334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individuální</w:t>
      </w:r>
      <w:r w:rsidRPr="0081334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distribuční</w:t>
      </w:r>
      <w:r w:rsidRPr="0081334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kanály,</w:t>
      </w:r>
      <w:r w:rsidRPr="0081334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nebo</w:t>
      </w:r>
      <w:r w:rsidRPr="0081334B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konkrétně na</w:t>
      </w:r>
      <w:r w:rsidR="0081334B" w:rsidRPr="0081334B">
        <w:rPr>
          <w:rFonts w:ascii="Times New Roman" w:hAnsi="Times New Roman" w:cs="Times New Roman"/>
          <w:color w:val="000009"/>
          <w:spacing w:val="-1"/>
          <w:sz w:val="24"/>
          <w:szCs w:val="24"/>
        </w:rPr>
        <w:t> 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zobrazovací</w:t>
      </w:r>
      <w:r w:rsidR="0081334B" w:rsidRPr="0081334B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zařízení.</w:t>
      </w:r>
      <w:r w:rsidRPr="0081334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Tato</w:t>
      </w:r>
      <w:r w:rsidRPr="0081334B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variabilita</w:t>
      </w:r>
      <w:r w:rsidRPr="0081334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nesmí</w:t>
      </w:r>
      <w:r w:rsidRPr="0081334B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být</w:t>
      </w:r>
      <w:r w:rsidRPr="0081334B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nikterak</w:t>
      </w:r>
      <w:r w:rsidRPr="0081334B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omezena</w:t>
      </w:r>
      <w:r w:rsidRPr="0081334B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a musí</w:t>
      </w:r>
      <w:r w:rsidRPr="0081334B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být k</w:t>
      </w:r>
      <w:r w:rsidR="0081334B">
        <w:rPr>
          <w:rFonts w:ascii="Times New Roman" w:hAnsi="Times New Roman" w:cs="Times New Roman"/>
          <w:color w:val="000009"/>
          <w:spacing w:val="-4"/>
          <w:sz w:val="24"/>
          <w:szCs w:val="24"/>
        </w:rPr>
        <w:t> 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dispozici</w:t>
      </w:r>
      <w:r w:rsidRPr="0081334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již</w:t>
      </w:r>
      <w:r w:rsidRPr="0081334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81334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dodané</w:t>
      </w:r>
      <w:r w:rsidRPr="0081334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verzi</w:t>
      </w:r>
      <w:r w:rsidRPr="0081334B">
        <w:rPr>
          <w:rFonts w:ascii="Times New Roman" w:hAnsi="Times New Roman" w:cs="Times New Roman"/>
          <w:color w:val="000009"/>
          <w:spacing w:val="-59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aplikace,</w:t>
      </w:r>
      <w:r w:rsidRPr="0081334B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bez</w:t>
      </w:r>
      <w:r w:rsidRPr="0081334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nutnosti</w:t>
      </w:r>
      <w:r w:rsidRPr="0081334B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dalšího</w:t>
      </w:r>
      <w:r w:rsidRPr="0081334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vývoje.</w:t>
      </w:r>
    </w:p>
    <w:p w14:paraId="028736F7" w14:textId="4F42A56F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Časové plánovaní distribuce obsahu musí být variabilní a musí umožňovat plánování až do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úrovně konkrétního zobrazovacího zařízení s tím, že požadujeme, aby bylo možné plánova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 xml:space="preserve">t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nezávisle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veškeré části obsahu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 něm.</w:t>
      </w:r>
    </w:p>
    <w:p w14:paraId="18546219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"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Aplikace musí v dodané verzi umožňovat jednoduché napojení na veřejné, nebo placené</w:t>
      </w:r>
      <w:r w:rsidRPr="009B78F3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informační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kanály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případné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zobrazení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informací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 nich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distribuovaném obsahu.</w:t>
      </w:r>
    </w:p>
    <w:p w14:paraId="78440DAE" w14:textId="77777777" w:rsidR="005F5632" w:rsidRPr="009B78F3" w:rsidRDefault="005F5632" w:rsidP="0081334B">
      <w:pPr>
        <w:pStyle w:val="Zkladntext"/>
        <w:spacing w:before="4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65CDD0AF" w14:textId="77777777" w:rsidR="005F5632" w:rsidRPr="009B78F3" w:rsidRDefault="005F5632" w:rsidP="0081334B">
      <w:pPr>
        <w:pStyle w:val="Nadpis2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Požadavky</w:t>
      </w:r>
      <w:r w:rsidRPr="009B78F3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hardware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správy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multimediálního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obsahu:</w:t>
      </w:r>
    </w:p>
    <w:p w14:paraId="23CBA8CF" w14:textId="77777777" w:rsidR="005F5632" w:rsidRPr="009B78F3" w:rsidRDefault="005F5632" w:rsidP="0081334B">
      <w:pPr>
        <w:pStyle w:val="Zkladntext"/>
        <w:spacing w:before="3"/>
        <w:ind w:left="0" w:right="3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7E1DE" w14:textId="3FD447E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Volitelně pracovní stanice pro instalaci aplikace (zadavatel vyžaduje webového klienta n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>a s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tanicích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zadavatele).</w:t>
      </w:r>
    </w:p>
    <w:p w14:paraId="4A40E53A" w14:textId="5431D4C8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" w:line="273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Přehrávače k zobrazovacím zařízením – v konfiguraci pro FullHD vysílání obsahu s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rozhraním,</w:t>
      </w:r>
      <w:r w:rsidRPr="009B78F3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kompatibilním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zobrazovacími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zařízeními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(HDMI,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proofErr w:type="spellStart"/>
      <w:r w:rsidRPr="009B78F3">
        <w:rPr>
          <w:rFonts w:ascii="Times New Roman" w:hAnsi="Times New Roman" w:cs="Times New Roman"/>
          <w:color w:val="000009"/>
          <w:sz w:val="24"/>
          <w:szCs w:val="24"/>
        </w:rPr>
        <w:t>DisplayPort</w:t>
      </w:r>
      <w:proofErr w:type="spellEnd"/>
      <w:r w:rsidRPr="009B78F3">
        <w:rPr>
          <w:rFonts w:ascii="Times New Roman" w:hAnsi="Times New Roman" w:cs="Times New Roman"/>
          <w:color w:val="000009"/>
          <w:sz w:val="24"/>
          <w:szCs w:val="24"/>
        </w:rPr>
        <w:t>)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ethernetovým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rozhraním.</w:t>
      </w:r>
    </w:p>
    <w:p w14:paraId="37D0F0CE" w14:textId="6E9597A5" w:rsidR="005F5632" w:rsidRPr="0081334B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6" w:line="276" w:lineRule="auto"/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81334B">
        <w:rPr>
          <w:rFonts w:ascii="Times New Roman" w:hAnsi="Times New Roman" w:cs="Times New Roman"/>
          <w:color w:val="000009"/>
          <w:sz w:val="24"/>
          <w:szCs w:val="24"/>
        </w:rPr>
        <w:t>Profesionální</w:t>
      </w:r>
      <w:r w:rsidRPr="0081334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zobrazovací</w:t>
      </w:r>
      <w:r w:rsidRPr="0081334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jednotky,</w:t>
      </w:r>
      <w:r w:rsidRPr="0081334B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certifikované</w:t>
      </w:r>
      <w:r w:rsidRPr="0081334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81334B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provoz</w:t>
      </w:r>
      <w:r w:rsidRPr="0081334B">
        <w:rPr>
          <w:rFonts w:ascii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16x7</w:t>
      </w:r>
      <w:r w:rsidRPr="0081334B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s</w:t>
      </w:r>
      <w:r w:rsidRPr="0081334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úhlopříčkou</w:t>
      </w:r>
      <w:r w:rsidRPr="0081334B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43“</w:t>
      </w:r>
      <w:r w:rsidRPr="0081334B">
        <w:rPr>
          <w:rFonts w:ascii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dle</w:t>
      </w:r>
      <w:r w:rsidR="0081334B" w:rsidRPr="0081334B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lokalit.</w:t>
      </w:r>
      <w:r w:rsidRPr="0081334B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Pozorovací</w:t>
      </w:r>
      <w:r w:rsidRPr="0081334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úhly</w:t>
      </w:r>
      <w:r w:rsidRPr="0081334B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170°</w:t>
      </w:r>
      <w:r w:rsidRPr="0081334B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horizontálně</w:t>
      </w:r>
      <w:r w:rsidRPr="0081334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i</w:t>
      </w:r>
      <w:r w:rsidRPr="0081334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vertikálně.</w:t>
      </w:r>
      <w:r w:rsidRPr="0081334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Rozlišení</w:t>
      </w:r>
      <w:r w:rsidRPr="0081334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proofErr w:type="gramStart"/>
      <w:r w:rsidRPr="0081334B">
        <w:rPr>
          <w:rFonts w:ascii="Times New Roman" w:hAnsi="Times New Roman" w:cs="Times New Roman"/>
          <w:color w:val="000009"/>
          <w:sz w:val="24"/>
          <w:szCs w:val="24"/>
        </w:rPr>
        <w:t>4K</w:t>
      </w:r>
      <w:proofErr w:type="gramEnd"/>
      <w:r w:rsidRPr="0081334B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Pr="0081334B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Konektivita:</w:t>
      </w:r>
      <w:r w:rsidRPr="0081334B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HDMI</w:t>
      </w:r>
      <w:r w:rsidRPr="0081334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1334B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81334B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proofErr w:type="spellStart"/>
      <w:r w:rsidRPr="0081334B">
        <w:rPr>
          <w:rFonts w:ascii="Times New Roman" w:hAnsi="Times New Roman" w:cs="Times New Roman"/>
          <w:color w:val="000009"/>
          <w:sz w:val="24"/>
          <w:szCs w:val="24"/>
        </w:rPr>
        <w:t>DisplayPort</w:t>
      </w:r>
      <w:proofErr w:type="spellEnd"/>
      <w:r w:rsidRPr="0081334B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14:paraId="65B2E766" w14:textId="77777777" w:rsidR="005F5632" w:rsidRPr="009B78F3" w:rsidRDefault="005F5632" w:rsidP="0081334B">
      <w:pPr>
        <w:pStyle w:val="Zkladntext"/>
        <w:spacing w:before="7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1B6428B8" w14:textId="77777777" w:rsidR="005F5632" w:rsidRPr="009B78F3" w:rsidRDefault="005F5632" w:rsidP="0081334B">
      <w:pPr>
        <w:pStyle w:val="Nadpis2"/>
        <w:spacing w:before="1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Požadavky</w:t>
      </w:r>
      <w:r w:rsidRPr="009B78F3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uživatelskou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podporu:</w:t>
      </w:r>
    </w:p>
    <w:p w14:paraId="6C7AED90" w14:textId="731E2704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6"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Upgrade řešení po dobu trvání Smlouvy na aktuální verzi, která je otestována pro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prostřed</w:t>
      </w:r>
      <w:r w:rsidR="0081334B">
        <w:rPr>
          <w:rFonts w:ascii="Times New Roman" w:hAnsi="Times New Roman" w:cs="Times New Roman"/>
          <w:color w:val="000009"/>
          <w:sz w:val="24"/>
          <w:szCs w:val="24"/>
        </w:rPr>
        <w:t>í z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adavatele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včetně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její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instalace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předchozím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schválení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zadavatelem.</w:t>
      </w:r>
    </w:p>
    <w:p w14:paraId="42F89B88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2"/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Funkčnost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zařízení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vždy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aktuálně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podporované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poslední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verzi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OS,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nebo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firmware.</w:t>
      </w:r>
    </w:p>
    <w:p w14:paraId="567391BD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4"/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Součinnost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odstranění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havárií,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poruch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chyb.</w:t>
      </w:r>
    </w:p>
    <w:p w14:paraId="2AAAD7A1" w14:textId="77777777" w:rsidR="005F5632" w:rsidRPr="009B78F3" w:rsidRDefault="005F5632" w:rsidP="0081334B">
      <w:pPr>
        <w:pStyle w:val="Odstavecseseznamem"/>
        <w:numPr>
          <w:ilvl w:val="1"/>
          <w:numId w:val="7"/>
        </w:numPr>
        <w:tabs>
          <w:tab w:val="left" w:pos="1258"/>
          <w:tab w:val="left" w:pos="1259"/>
        </w:tabs>
        <w:spacing w:before="35"/>
        <w:ind w:right="391" w:hanging="36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lastRenderedPageBreak/>
        <w:t>Nastavování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parametrů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konfigurace Systému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podle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pokynů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zadavatele.</w:t>
      </w:r>
    </w:p>
    <w:p w14:paraId="3235D380" w14:textId="77777777" w:rsidR="0081334B" w:rsidRDefault="005F5632" w:rsidP="0081334B">
      <w:pPr>
        <w:pStyle w:val="Nadpis2"/>
        <w:spacing w:before="66" w:line="562" w:lineRule="exact"/>
        <w:ind w:right="391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Minimální požadavky na HW a úložiště dat</w:t>
      </w:r>
    </w:p>
    <w:p w14:paraId="771EF867" w14:textId="66CBC447" w:rsidR="005F5632" w:rsidRPr="009B78F3" w:rsidRDefault="005F5632" w:rsidP="0081334B">
      <w:pPr>
        <w:pStyle w:val="Nadpis2"/>
        <w:spacing w:before="66" w:line="562" w:lineRule="exact"/>
        <w:ind w:right="391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pacing w:val="-56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Požadavky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 úložiště dat</w:t>
      </w:r>
    </w:p>
    <w:p w14:paraId="1847A7B8" w14:textId="250D0347" w:rsidR="005F5632" w:rsidRDefault="005F5632" w:rsidP="00195810">
      <w:pPr>
        <w:spacing w:before="71"/>
        <w:ind w:left="567" w:right="391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Data</w:t>
      </w:r>
      <w:r w:rsidRPr="009B78F3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budou</w:t>
      </w:r>
      <w:r w:rsidRPr="009B78F3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souladu</w:t>
      </w:r>
      <w:r w:rsidRPr="009B78F3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s GDPR</w:t>
      </w:r>
      <w:r w:rsidRPr="009B78F3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ZKB</w:t>
      </w:r>
      <w:r w:rsidRPr="009B78F3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(v</w:t>
      </w:r>
      <w:r w:rsidRPr="009B78F3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posledním</w:t>
      </w:r>
      <w:r w:rsidRPr="009B78F3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znění</w:t>
      </w:r>
      <w:r w:rsidRPr="009B78F3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včetně</w:t>
      </w:r>
      <w:r w:rsidRPr="009B78F3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souvisejících</w:t>
      </w:r>
      <w:r w:rsidR="0081334B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(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předpisů) ukládána výhradně na serveru zadavatele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 nepřípustné ukládání dat na lokáln</w:t>
      </w:r>
      <w:r w:rsidR="00195810">
        <w:rPr>
          <w:rFonts w:ascii="Times New Roman" w:hAnsi="Times New Roman" w:cs="Times New Roman"/>
          <w:color w:val="000009"/>
          <w:sz w:val="24"/>
          <w:szCs w:val="24"/>
        </w:rPr>
        <w:t>í s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tanice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nebo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mimo prostředky Zadavatele.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Výjimku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tvoří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operativně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ukládaná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data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zajištění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lokálního</w:t>
      </w:r>
      <w:r w:rsidR="00195810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provozu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případě výpadku,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u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nichž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bude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definován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minimální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maximální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rozsah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času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uložení.</w:t>
      </w:r>
      <w:r w:rsidRPr="009B78F3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Je požadováno rozložení provozu mezi centrální a pobočkovou infrastrukturu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(při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nenadálém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výpadku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serveru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nedojde k</w:t>
      </w:r>
      <w:r w:rsidRPr="009B78F3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přerušení provozu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klinice).</w:t>
      </w:r>
    </w:p>
    <w:p w14:paraId="7F43900F" w14:textId="77777777" w:rsidR="00195810" w:rsidRPr="009B78F3" w:rsidRDefault="00195810" w:rsidP="00195810">
      <w:pPr>
        <w:spacing w:before="71"/>
        <w:ind w:left="567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552B4232" w14:textId="77777777" w:rsidR="00F75832" w:rsidRDefault="00F75832" w:rsidP="0081334B">
      <w:pPr>
        <w:pStyle w:val="Nadpis2"/>
        <w:ind w:right="391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14:paraId="0FF9EBEE" w14:textId="5E21E3C1" w:rsidR="005F5632" w:rsidRPr="009B78F3" w:rsidRDefault="005F5632" w:rsidP="0081334B">
      <w:pPr>
        <w:pStyle w:val="Nadpis2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Minimální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požadavky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HW</w:t>
      </w:r>
    </w:p>
    <w:p w14:paraId="01DCB1C7" w14:textId="050C19E3" w:rsidR="005F5632" w:rsidRPr="009B78F3" w:rsidRDefault="005F5632" w:rsidP="0081334B">
      <w:pPr>
        <w:pStyle w:val="Zkladntext"/>
        <w:spacing w:before="37" w:line="278" w:lineRule="auto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Případné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další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informace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topologii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řešení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budou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dodavateli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poskytnuty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pouze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rozsahu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nezbytné</w:t>
      </w:r>
      <w:r w:rsidR="00195810">
        <w:rPr>
          <w:rFonts w:ascii="Times New Roman" w:hAnsi="Times New Roman" w:cs="Times New Roman"/>
          <w:color w:val="000009"/>
          <w:sz w:val="24"/>
          <w:szCs w:val="24"/>
        </w:rPr>
        <w:t>m p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ro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vlastní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implementaci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systému,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to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základě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jednoznačného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zdůvodnění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této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nezbytnosti.</w:t>
      </w:r>
    </w:p>
    <w:p w14:paraId="0A9CC822" w14:textId="45C3377A" w:rsidR="005F5632" w:rsidRPr="009B78F3" w:rsidRDefault="005F5632" w:rsidP="0081334B">
      <w:pPr>
        <w:pStyle w:val="Zkladntext"/>
        <w:spacing w:before="1" w:line="276" w:lineRule="auto"/>
        <w:ind w:left="538" w:right="391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Dodavatel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povinen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vhodným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umístěním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vlastním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provedením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montáže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minimalizovat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možn</w:t>
      </w:r>
      <w:r w:rsidR="00195810">
        <w:rPr>
          <w:rFonts w:ascii="Times New Roman" w:hAnsi="Times New Roman" w:cs="Times New Roman"/>
          <w:color w:val="000009"/>
          <w:sz w:val="24"/>
          <w:szCs w:val="24"/>
        </w:rPr>
        <w:t>ost zc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izení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nebo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poškození zařízení,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která jsou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předmětem</w:t>
      </w:r>
      <w:r w:rsidRPr="009B78F3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pronájmu.</w:t>
      </w:r>
    </w:p>
    <w:p w14:paraId="3BB6739B" w14:textId="77777777" w:rsidR="005F5632" w:rsidRPr="009B78F3" w:rsidRDefault="005F5632" w:rsidP="0081334B">
      <w:pPr>
        <w:pStyle w:val="Zkladntext"/>
        <w:spacing w:before="1" w:line="276" w:lineRule="auto"/>
        <w:ind w:left="538" w:right="391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14:paraId="617DD511" w14:textId="77777777" w:rsidR="005F5632" w:rsidRPr="000C7F7E" w:rsidRDefault="005F5632" w:rsidP="0081334B">
      <w:pPr>
        <w:spacing w:line="276" w:lineRule="auto"/>
        <w:ind w:right="391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C7F7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SW pro online objednávání </w:t>
      </w:r>
    </w:p>
    <w:p w14:paraId="3363E0F1" w14:textId="00F3DABB" w:rsidR="005F5632" w:rsidRPr="009B78F3" w:rsidRDefault="005F5632" w:rsidP="0081334B">
      <w:pPr>
        <w:spacing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sz w:val="24"/>
          <w:szCs w:val="24"/>
        </w:rPr>
        <w:t>On-line objednávkový systém je rezervační internetová služba, která prostřednictvím internetových aplikací dokáže propojit vyvolávací systém na pobočce s internetem. Umožňuje objednání klienta přes internetové stránky k některé konkrétní činnosti, na konkrétní datum a přesný čas určený pobočkou. Po rezervaci termínu obdrží klient čtyřmístný kód, který po příchodu na pobočku, ve</w:t>
      </w:r>
      <w:r w:rsidR="00195810">
        <w:rPr>
          <w:rFonts w:ascii="Times New Roman" w:hAnsi="Times New Roman" w:cs="Times New Roman"/>
          <w:sz w:val="24"/>
          <w:szCs w:val="24"/>
        </w:rPr>
        <w:t> </w:t>
      </w:r>
      <w:r w:rsidRPr="009B78F3">
        <w:rPr>
          <w:rFonts w:ascii="Times New Roman" w:hAnsi="Times New Roman" w:cs="Times New Roman"/>
          <w:sz w:val="24"/>
          <w:szCs w:val="24"/>
        </w:rPr>
        <w:t>stanovené časové rozmezí, zadá na dotykové obrazovce tiskárny pořadových lístků, je zařazen prioritně na objednanou činnost a čeká na vyvolání.</w:t>
      </w:r>
    </w:p>
    <w:p w14:paraId="19B94962" w14:textId="77777777" w:rsidR="005F5632" w:rsidRPr="009B78F3" w:rsidRDefault="005F5632" w:rsidP="0081334B">
      <w:pPr>
        <w:spacing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sz w:val="24"/>
          <w:szCs w:val="24"/>
        </w:rPr>
        <w:t>Požadavky na službu:</w:t>
      </w:r>
    </w:p>
    <w:p w14:paraId="7440E12E" w14:textId="77777777" w:rsidR="005F5632" w:rsidRPr="00195810" w:rsidRDefault="005F5632" w:rsidP="00195810">
      <w:pPr>
        <w:pStyle w:val="Odstavecseseznamem"/>
        <w:widowControl/>
        <w:numPr>
          <w:ilvl w:val="0"/>
          <w:numId w:val="19"/>
        </w:numPr>
        <w:autoSpaceDE/>
        <w:autoSpaceDN/>
        <w:spacing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Instalace veškerých SW modulů bude provedena na technických prostředcích zadavatele (serverová část, aplikace na pobočkách).</w:t>
      </w:r>
    </w:p>
    <w:p w14:paraId="780BA4D5" w14:textId="77777777" w:rsidR="005F5632" w:rsidRPr="00195810" w:rsidRDefault="005F5632" w:rsidP="00195810">
      <w:pPr>
        <w:pStyle w:val="Odstavecseseznamem"/>
        <w:widowControl/>
        <w:numPr>
          <w:ilvl w:val="0"/>
          <w:numId w:val="19"/>
        </w:numPr>
        <w:autoSpaceDE/>
        <w:autoSpaceDN/>
        <w:spacing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Přizpůsobení vzhledu webových stránek uživatele.</w:t>
      </w:r>
    </w:p>
    <w:p w14:paraId="71BF7AC8" w14:textId="77777777" w:rsidR="005F5632" w:rsidRPr="009B78F3" w:rsidRDefault="005F5632" w:rsidP="0081334B">
      <w:pPr>
        <w:spacing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sz w:val="24"/>
          <w:szCs w:val="24"/>
        </w:rPr>
        <w:t>Požadavky na funkce:</w:t>
      </w:r>
    </w:p>
    <w:p w14:paraId="59D65127" w14:textId="77777777" w:rsidR="005F5632" w:rsidRPr="009B78F3" w:rsidRDefault="005F5632" w:rsidP="0081334B">
      <w:pPr>
        <w:pStyle w:val="Podnadpis"/>
        <w:spacing w:line="276" w:lineRule="auto"/>
        <w:ind w:right="39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63667747"/>
      <w:r w:rsidRPr="009B78F3">
        <w:rPr>
          <w:rFonts w:ascii="Times New Roman" w:hAnsi="Times New Roman" w:cs="Times New Roman"/>
          <w:color w:val="auto"/>
          <w:sz w:val="24"/>
          <w:szCs w:val="24"/>
        </w:rPr>
        <w:t>Objednávání:</w:t>
      </w:r>
    </w:p>
    <w:p w14:paraId="0DF420CF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Zajišťuje provedení klienta procesem objednání – výběr činnosti, data, času, vložení potřebných informací ke zvolené činnosti.</w:t>
      </w:r>
    </w:p>
    <w:p w14:paraId="699B5E4B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Požadované funkce v nastavení činností:</w:t>
      </w:r>
    </w:p>
    <w:p w14:paraId="087D4CD3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U libovolných činností požadovat po klientovi zadání specifických údajů, které mohou být povinné i nepovinné. Vybrané údaje pak také přenášet do vyvolávacího systému a zobrazit je společně se jménem klienta na přepážce.</w:t>
      </w:r>
    </w:p>
    <w:p w14:paraId="49F8EB81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Nastavení pravidelného zasílání seznamů objednaných klientů ze zvolených činností pracovníkům zadavatele.  Možnost nastavení, v které dny se emaily budou posílat a kolik dní dopředu budou objednávky obsahovat.</w:t>
      </w:r>
    </w:p>
    <w:p w14:paraId="6D6F9E2F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lastRenderedPageBreak/>
        <w:t>Blokace dnů pro objednání pro zvolené činnosti z důvodu svátků nebo plánovaných odstávek. Blokace musí umožnit volbu pravidelnou nebo jednorázovou a volbu automatického blokování Velikonočních svátků.</w:t>
      </w:r>
    </w:p>
    <w:p w14:paraId="6E14679C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Názvy činností budou volitelně přebírány z vyvolávacího systému nebo samostatně editovatelné pro objednání</w:t>
      </w:r>
    </w:p>
    <w:p w14:paraId="1FD7B34D" w14:textId="41664095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Činnosti půjde sdružit pod skupiny. Při výběru činností se pak klientovi nabídnou nejdříve skupiny činností a činnosti bez skupiny a po kliknutí na skupinu se zobrazí činnosti pro</w:t>
      </w:r>
      <w:r w:rsidR="00195810">
        <w:rPr>
          <w:rFonts w:ascii="Times New Roman" w:hAnsi="Times New Roman" w:cs="Times New Roman"/>
          <w:sz w:val="24"/>
          <w:szCs w:val="24"/>
        </w:rPr>
        <w:t> </w:t>
      </w:r>
      <w:r w:rsidRPr="00195810">
        <w:rPr>
          <w:rFonts w:ascii="Times New Roman" w:hAnsi="Times New Roman" w:cs="Times New Roman"/>
          <w:sz w:val="24"/>
          <w:szCs w:val="24"/>
        </w:rPr>
        <w:t>objednání.</w:t>
      </w:r>
    </w:p>
    <w:p w14:paraId="31064C8B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Pro každou činnost bude možné zadat specifický text pro potvrzení objednávky</w:t>
      </w:r>
    </w:p>
    <w:p w14:paraId="59B3337B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U tlačítka činnosti bude možné mít odkaz na bližší informace k dané činnosti a také příslušnou ikonu, pokud se jedná o činnost speciálně určenou pro zdravotně nebo tělesně postižené osoby.</w:t>
      </w:r>
    </w:p>
    <w:p w14:paraId="4ACADE5C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Určení, které činnosti jsou určeny pro objednávání.</w:t>
      </w:r>
    </w:p>
    <w:p w14:paraId="63C13FBE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Požadované funkce v nastavení termínů objednávek:</w:t>
      </w:r>
    </w:p>
    <w:p w14:paraId="07B75171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Nastavení minimální a maximální počtu dnů, na kdy se může klient objednat s možností objednání se na aktuální den.</w:t>
      </w:r>
    </w:p>
    <w:p w14:paraId="1EBC015E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Omezení počtu objednávek na email na pobočku a činnost za zvolený počet dní.</w:t>
      </w:r>
    </w:p>
    <w:p w14:paraId="2D8D3829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Možnost povinného potvrzení rezervace přes odkaz v emailu.</w:t>
      </w:r>
    </w:p>
    <w:p w14:paraId="1DB03B89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Nastavení provozní doby objednávek.</w:t>
      </w:r>
    </w:p>
    <w:p w14:paraId="0CE8CAEB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Zadání libovolných termínů objednávek s možností platností od zadaného data.</w:t>
      </w:r>
    </w:p>
    <w:p w14:paraId="59BD4C2C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Sloučení termínů pod skupinu činností</w:t>
      </w:r>
    </w:p>
    <w:p w14:paraId="4E2013AB" w14:textId="77777777" w:rsidR="005F5632" w:rsidRPr="00195810" w:rsidRDefault="005F5632" w:rsidP="00195810">
      <w:pPr>
        <w:pStyle w:val="Odstavecseseznamem"/>
        <w:widowControl/>
        <w:numPr>
          <w:ilvl w:val="0"/>
          <w:numId w:val="18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Potvrzení objednání klientovi na jeho zadanou emailovou adresu</w:t>
      </w:r>
    </w:p>
    <w:bookmarkEnd w:id="0"/>
    <w:p w14:paraId="3F9F5F3D" w14:textId="77777777" w:rsidR="005F5632" w:rsidRPr="009B78F3" w:rsidRDefault="005F5632" w:rsidP="0081334B">
      <w:pPr>
        <w:pStyle w:val="Podnadpis"/>
        <w:spacing w:line="276" w:lineRule="auto"/>
        <w:ind w:right="39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78F3">
        <w:rPr>
          <w:rFonts w:ascii="Times New Roman" w:hAnsi="Times New Roman" w:cs="Times New Roman"/>
          <w:color w:val="auto"/>
          <w:sz w:val="24"/>
          <w:szCs w:val="24"/>
        </w:rPr>
        <w:t>SMS:</w:t>
      </w:r>
    </w:p>
    <w:p w14:paraId="60157203" w14:textId="77777777" w:rsidR="005F5632" w:rsidRPr="009B78F3" w:rsidRDefault="005F5632" w:rsidP="00195810">
      <w:pPr>
        <w:pStyle w:val="Odstavecseseznamem"/>
        <w:widowControl/>
        <w:numPr>
          <w:ilvl w:val="0"/>
          <w:numId w:val="20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sz w:val="24"/>
          <w:szCs w:val="24"/>
        </w:rPr>
        <w:t>Modul je možné implementovat přes rozhraní zadavatele.</w:t>
      </w:r>
    </w:p>
    <w:p w14:paraId="31C3C88A" w14:textId="77777777" w:rsidR="005F5632" w:rsidRPr="009B78F3" w:rsidRDefault="005F5632" w:rsidP="00195810">
      <w:pPr>
        <w:pStyle w:val="Odstavecseseznamem"/>
        <w:widowControl/>
        <w:numPr>
          <w:ilvl w:val="0"/>
          <w:numId w:val="20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sz w:val="24"/>
          <w:szCs w:val="24"/>
        </w:rPr>
        <w:t>Zajišťuje zasílání SMS zpráv klientům:</w:t>
      </w:r>
    </w:p>
    <w:p w14:paraId="3EF11BBE" w14:textId="77777777" w:rsidR="005F5632" w:rsidRPr="009B78F3" w:rsidRDefault="005F5632" w:rsidP="00195810">
      <w:pPr>
        <w:pStyle w:val="Odstavecseseznamem"/>
        <w:widowControl/>
        <w:numPr>
          <w:ilvl w:val="0"/>
          <w:numId w:val="20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sz w:val="24"/>
          <w:szCs w:val="24"/>
        </w:rPr>
        <w:t>Potvrzení objednávky.</w:t>
      </w:r>
    </w:p>
    <w:p w14:paraId="42C2180C" w14:textId="77777777" w:rsidR="005F5632" w:rsidRPr="009B78F3" w:rsidRDefault="005F5632" w:rsidP="00195810">
      <w:pPr>
        <w:pStyle w:val="Odstavecseseznamem"/>
        <w:widowControl/>
        <w:numPr>
          <w:ilvl w:val="0"/>
          <w:numId w:val="20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sz w:val="24"/>
          <w:szCs w:val="24"/>
        </w:rPr>
        <w:t xml:space="preserve">Upozornění na termín objednání </w:t>
      </w:r>
      <w:proofErr w:type="gramStart"/>
      <w:r w:rsidRPr="009B78F3">
        <w:rPr>
          <w:rFonts w:ascii="Times New Roman" w:hAnsi="Times New Roman" w:cs="Times New Roman"/>
          <w:sz w:val="24"/>
          <w:szCs w:val="24"/>
        </w:rPr>
        <w:t>24h</w:t>
      </w:r>
      <w:proofErr w:type="gramEnd"/>
      <w:r w:rsidRPr="009B78F3">
        <w:rPr>
          <w:rFonts w:ascii="Times New Roman" w:hAnsi="Times New Roman" w:cs="Times New Roman"/>
          <w:sz w:val="24"/>
          <w:szCs w:val="24"/>
        </w:rPr>
        <w:t xml:space="preserve"> před termínem.</w:t>
      </w:r>
    </w:p>
    <w:p w14:paraId="2B215DE6" w14:textId="77777777" w:rsidR="005F5632" w:rsidRPr="009B78F3" w:rsidRDefault="005F5632" w:rsidP="00195810">
      <w:pPr>
        <w:pStyle w:val="Odstavecseseznamem"/>
        <w:widowControl/>
        <w:numPr>
          <w:ilvl w:val="0"/>
          <w:numId w:val="20"/>
        </w:numPr>
        <w:autoSpaceDE/>
        <w:autoSpaceDN/>
        <w:spacing w:after="160"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sz w:val="24"/>
          <w:szCs w:val="24"/>
        </w:rPr>
        <w:t>Potvrzení zrušení objednávky.</w:t>
      </w:r>
    </w:p>
    <w:p w14:paraId="3A1C1CB8" w14:textId="77777777" w:rsidR="005F5632" w:rsidRPr="009B78F3" w:rsidRDefault="005F5632" w:rsidP="0081334B">
      <w:pPr>
        <w:spacing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6386825A" w14:textId="77777777" w:rsidR="005F5632" w:rsidRPr="009B78F3" w:rsidRDefault="005F5632" w:rsidP="0081334B">
      <w:pPr>
        <w:spacing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sz w:val="24"/>
          <w:szCs w:val="24"/>
        </w:rPr>
        <w:t>Bezpečnost</w:t>
      </w:r>
    </w:p>
    <w:p w14:paraId="3A43A9C9" w14:textId="77777777" w:rsidR="005F5632" w:rsidRPr="00195810" w:rsidRDefault="005F5632" w:rsidP="00195810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 xml:space="preserve">Aplikace musí být zabezpečena minimálně proti útokům SQL </w:t>
      </w:r>
      <w:proofErr w:type="spellStart"/>
      <w:r w:rsidRPr="00195810">
        <w:rPr>
          <w:rFonts w:ascii="Times New Roman" w:hAnsi="Times New Roman" w:cs="Times New Roman"/>
          <w:sz w:val="24"/>
          <w:szCs w:val="24"/>
        </w:rPr>
        <w:t>injection</w:t>
      </w:r>
      <w:proofErr w:type="spellEnd"/>
      <w:r w:rsidRPr="00195810">
        <w:rPr>
          <w:rFonts w:ascii="Times New Roman" w:hAnsi="Times New Roman" w:cs="Times New Roman"/>
          <w:sz w:val="24"/>
          <w:szCs w:val="24"/>
        </w:rPr>
        <w:t>.</w:t>
      </w:r>
    </w:p>
    <w:p w14:paraId="50D55DDC" w14:textId="77777777" w:rsidR="005F5632" w:rsidRPr="00195810" w:rsidRDefault="005F5632" w:rsidP="00195810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Komunikace mezi PC vyvolávacího systému a serverem aplikace bude zabezpečena šifrováním prostřednictvím SSL.</w:t>
      </w:r>
    </w:p>
    <w:p w14:paraId="247E9299" w14:textId="77777777" w:rsidR="005F5632" w:rsidRPr="00195810" w:rsidRDefault="005F5632" w:rsidP="00195810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Ověřování přístupových práv bude probíhat při každé komunikaci se serverem</w:t>
      </w:r>
    </w:p>
    <w:p w14:paraId="26CAAA9C" w14:textId="77777777" w:rsidR="005F5632" w:rsidRPr="00195810" w:rsidRDefault="005F5632" w:rsidP="00195810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Data aplikací budou zasílána vždy na základě vyslání požadavku řídícím počítačem vyvolávacího systému.</w:t>
      </w:r>
    </w:p>
    <w:p w14:paraId="47FFF0E6" w14:textId="77777777" w:rsidR="005F5632" w:rsidRPr="00195810" w:rsidRDefault="005F5632" w:rsidP="00195810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Přístup do administrace bude zabezpečen minimálně protokolem HTTPS, dále chráněn pomocí loginu a hesla. Hesla v aplikaci musí splňovat minimální délku 10 znaků, velká i malá písmena a číslo.</w:t>
      </w:r>
    </w:p>
    <w:p w14:paraId="40C9734F" w14:textId="77777777" w:rsidR="005F5632" w:rsidRPr="00195810" w:rsidRDefault="005F5632" w:rsidP="00195810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 xml:space="preserve">Aplikace musí splňovat Zákon č. 99/2019 o přístupnosti internetových stránek. </w:t>
      </w:r>
    </w:p>
    <w:p w14:paraId="0B5969AE" w14:textId="77777777" w:rsidR="005F5632" w:rsidRPr="00195810" w:rsidRDefault="005F5632" w:rsidP="00195810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right="3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sz w:val="24"/>
          <w:szCs w:val="24"/>
        </w:rPr>
        <w:t>Zabezpečení dat musí odpovídat směrnici GDPR</w:t>
      </w:r>
    </w:p>
    <w:p w14:paraId="0037F2BC" w14:textId="77777777" w:rsidR="005F5632" w:rsidRPr="009B78F3" w:rsidRDefault="005F5632" w:rsidP="0081334B">
      <w:pPr>
        <w:pStyle w:val="Nadpis2"/>
        <w:ind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3C78CD0C" w14:textId="62263883" w:rsidR="005F5632" w:rsidRPr="009B78F3" w:rsidRDefault="005F5632" w:rsidP="00195810">
      <w:pPr>
        <w:pStyle w:val="Nadpis2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8929" wp14:editId="49306F2F">
                <wp:simplePos x="0" y="0"/>
                <wp:positionH relativeFrom="page">
                  <wp:posOffset>901065</wp:posOffset>
                </wp:positionH>
                <wp:positionV relativeFrom="paragraph">
                  <wp:posOffset>135890</wp:posOffset>
                </wp:positionV>
                <wp:extent cx="36830" cy="12065"/>
                <wp:effectExtent l="0" t="3175" r="0" b="38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FFBD1" id="Obdélník 5" o:spid="_x0000_s1026" style="position:absolute;margin-left:70.95pt;margin-top:10.7pt;width:2.9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" fillcolor="#000009" stroked="f">
                <w10:wrap anchorx="page"/>
              </v:rect>
            </w:pict>
          </mc:Fallback>
        </mc:AlternateConten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Minimální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požadavky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HW</w:t>
      </w:r>
      <w:r w:rsidRPr="009B78F3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komponenty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poskytované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rámci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předmětu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plnění</w:t>
      </w:r>
    </w:p>
    <w:p w14:paraId="015F1217" w14:textId="77777777" w:rsidR="005F5632" w:rsidRPr="009B78F3" w:rsidRDefault="005F5632" w:rsidP="0081334B">
      <w:pPr>
        <w:pStyle w:val="Zkladntext"/>
        <w:spacing w:before="2"/>
        <w:ind w:left="0" w:right="3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5AFD5" w14:textId="0A5BA661" w:rsidR="005F5632" w:rsidRPr="009B78F3" w:rsidRDefault="005F5632" w:rsidP="00195810">
      <w:pPr>
        <w:spacing w:before="99"/>
        <w:ind w:right="391" w:firstLine="5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8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3A589" wp14:editId="61FEE31C">
                <wp:simplePos x="0" y="0"/>
                <wp:positionH relativeFrom="page">
                  <wp:posOffset>901065</wp:posOffset>
                </wp:positionH>
                <wp:positionV relativeFrom="paragraph">
                  <wp:posOffset>198755</wp:posOffset>
                </wp:positionV>
                <wp:extent cx="36830" cy="12065"/>
                <wp:effectExtent l="0" t="0" r="0" b="12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C7033" id="Obdélník 4" o:spid="_x0000_s1026" style="position:absolute;margin-left:70.95pt;margin-top:15.65pt;width:2.9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" fillcolor="#000009" stroked="f">
                <w10:wrap anchorx="page"/>
              </v:rect>
            </w:pict>
          </mc:Fallback>
        </mc:AlternateConten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Serverové</w:t>
      </w:r>
      <w:r w:rsidRPr="009B78F3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prostředí</w:t>
      </w:r>
      <w:r w:rsidRPr="009B78F3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systému</w:t>
      </w:r>
    </w:p>
    <w:p w14:paraId="0777500E" w14:textId="77777777" w:rsidR="005F5632" w:rsidRPr="009B78F3" w:rsidRDefault="005F5632" w:rsidP="0081334B">
      <w:pPr>
        <w:pStyle w:val="Zkladntext"/>
        <w:spacing w:before="40" w:line="276" w:lineRule="auto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Požadavky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servery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vyvolávacího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systému: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Dodavatel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bude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mít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 dispozici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potřebné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prostředky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9B78F3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provoz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vzdálený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přístup.</w:t>
      </w:r>
    </w:p>
    <w:p w14:paraId="0746E794" w14:textId="77777777" w:rsidR="005F5632" w:rsidRPr="009B78F3" w:rsidRDefault="005F5632" w:rsidP="0081334B">
      <w:pPr>
        <w:pStyle w:val="Zkladntext"/>
        <w:spacing w:before="4" w:line="278" w:lineRule="auto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Všechny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servery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vyvolávacího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systému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budou provozovány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stejné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verzi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OS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stejné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verzi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aplikací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databázových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řešení.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</w:p>
    <w:p w14:paraId="462EDEF9" w14:textId="77777777" w:rsidR="005F5632" w:rsidRPr="009B78F3" w:rsidRDefault="005F5632" w:rsidP="0081334B">
      <w:pPr>
        <w:pStyle w:val="Zkladntext"/>
        <w:spacing w:before="39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Správa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prostředí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(SW)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plně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 kompetenci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odpovědnosti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dodavatele.</w:t>
      </w:r>
    </w:p>
    <w:p w14:paraId="0F2CD7DE" w14:textId="77777777" w:rsidR="005F5632" w:rsidRPr="009B78F3" w:rsidRDefault="005F5632" w:rsidP="0081334B">
      <w:pPr>
        <w:pStyle w:val="Zkladntext"/>
        <w:spacing w:before="40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O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případných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úpravách/změnách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konfiguraci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topologii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řešení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musí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být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předem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informovány</w:t>
      </w:r>
    </w:p>
    <w:p w14:paraId="46621838" w14:textId="7CD95D96" w:rsidR="005F5632" w:rsidRPr="009B78F3" w:rsidRDefault="005F5632" w:rsidP="0081334B">
      <w:pPr>
        <w:pStyle w:val="Zkladntext"/>
        <w:spacing w:before="37" w:line="278" w:lineRule="auto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prokazatelným způsobem obě strany, a to jak zadavatel, tak objednatel. Musí dojít k</w:t>
      </w:r>
      <w:r w:rsidR="00195810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vzájemnému</w:t>
      </w:r>
      <w:r w:rsidRPr="009B78F3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odsouhlasení.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Dodavatel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se zavazuje,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že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SW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změny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nebudou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testovány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="00195810">
        <w:rPr>
          <w:rFonts w:ascii="Times New Roman" w:hAnsi="Times New Roman" w:cs="Times New Roman"/>
          <w:color w:val="000009"/>
          <w:spacing w:val="2"/>
          <w:sz w:val="24"/>
          <w:szCs w:val="24"/>
        </w:rPr>
        <w:t> 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provozním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prostředí.</w:t>
      </w:r>
    </w:p>
    <w:p w14:paraId="3C47FB81" w14:textId="77777777" w:rsidR="005F5632" w:rsidRPr="009B78F3" w:rsidRDefault="005F5632" w:rsidP="0081334B">
      <w:pPr>
        <w:pStyle w:val="Zkladntext"/>
        <w:spacing w:before="2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30885191" w14:textId="77777777" w:rsidR="005F5632" w:rsidRPr="009B78F3" w:rsidRDefault="005F5632" w:rsidP="0081334B">
      <w:pPr>
        <w:pStyle w:val="Nadpis2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ZÁKAZNICKÝ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SAMOOBSLUŽBÝ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TERMINÁL (včetně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tiskárny)</w:t>
      </w:r>
    </w:p>
    <w:p w14:paraId="78ADE903" w14:textId="77777777" w:rsidR="005F5632" w:rsidRPr="009B78F3" w:rsidRDefault="005F5632" w:rsidP="0081334B">
      <w:pPr>
        <w:pStyle w:val="Zkladntext"/>
        <w:spacing w:before="40" w:line="278" w:lineRule="auto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Zařízení určené pro vygenerování a vytištění (případně zaslání na mobilní telefon) pořadového lístku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klienta zadavatele. Zařízení musí pracovat buď v samoobslužném režimu (pro klienta zadavatele) nebo</w:t>
      </w:r>
      <w:r w:rsidRPr="009B78F3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 recepčním režimu (obsluha zaměstnancem zadavatele). Zadavatel požaduje kiosek nebo All-In-One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zařízení.</w:t>
      </w:r>
    </w:p>
    <w:p w14:paraId="42D100EA" w14:textId="77777777" w:rsidR="005F5632" w:rsidRPr="00195810" w:rsidRDefault="005F5632" w:rsidP="00195810">
      <w:pPr>
        <w:pStyle w:val="Odstavecseseznamem"/>
        <w:numPr>
          <w:ilvl w:val="0"/>
          <w:numId w:val="22"/>
        </w:numPr>
        <w:tabs>
          <w:tab w:val="left" w:pos="1258"/>
          <w:tab w:val="left" w:pos="1259"/>
        </w:tabs>
        <w:spacing w:line="245" w:lineRule="exact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Dotykový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LCD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displej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(uhlopříčka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min.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15“)</w:t>
      </w:r>
    </w:p>
    <w:p w14:paraId="671CEF57" w14:textId="77777777" w:rsidR="005F5632" w:rsidRPr="00195810" w:rsidRDefault="005F5632" w:rsidP="00195810">
      <w:pPr>
        <w:pStyle w:val="Odstavecseseznamem"/>
        <w:numPr>
          <w:ilvl w:val="0"/>
          <w:numId w:val="22"/>
        </w:numPr>
        <w:tabs>
          <w:tab w:val="left" w:pos="1258"/>
          <w:tab w:val="left" w:pos="1259"/>
        </w:tabs>
        <w:spacing w:before="33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Termotiskárna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velkoobjemové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kotoučky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papíru</w:t>
      </w:r>
    </w:p>
    <w:p w14:paraId="5C16D0BE" w14:textId="77777777" w:rsidR="005F5632" w:rsidRPr="00195810" w:rsidRDefault="005F5632" w:rsidP="00195810">
      <w:pPr>
        <w:pStyle w:val="Odstavecseseznamem"/>
        <w:numPr>
          <w:ilvl w:val="0"/>
          <w:numId w:val="22"/>
        </w:numPr>
        <w:tabs>
          <w:tab w:val="left" w:pos="1258"/>
          <w:tab w:val="left" w:pos="1259"/>
        </w:tabs>
        <w:spacing w:before="36"/>
        <w:ind w:right="3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810">
        <w:rPr>
          <w:rFonts w:ascii="Times New Roman" w:hAnsi="Times New Roman" w:cs="Times New Roman"/>
          <w:color w:val="000009"/>
          <w:sz w:val="24"/>
          <w:szCs w:val="24"/>
        </w:rPr>
        <w:t>Multijazyková</w:t>
      </w:r>
      <w:proofErr w:type="spellEnd"/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lokalizace</w:t>
      </w:r>
    </w:p>
    <w:p w14:paraId="7252F7B1" w14:textId="77777777" w:rsidR="005F5632" w:rsidRPr="00195810" w:rsidRDefault="005F5632" w:rsidP="00195810">
      <w:pPr>
        <w:pStyle w:val="Odstavecseseznamem"/>
        <w:numPr>
          <w:ilvl w:val="0"/>
          <w:numId w:val="22"/>
        </w:numPr>
        <w:tabs>
          <w:tab w:val="left" w:pos="1258"/>
          <w:tab w:val="left" w:pos="1259"/>
        </w:tabs>
        <w:spacing w:before="33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Nezbytná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je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možnost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varianty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do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stojanu,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zeď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nebo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stůl</w:t>
      </w:r>
    </w:p>
    <w:p w14:paraId="73F52600" w14:textId="77777777" w:rsidR="005F5632" w:rsidRPr="009B78F3" w:rsidRDefault="005F5632" w:rsidP="0081334B">
      <w:pPr>
        <w:pStyle w:val="Zkladntext"/>
        <w:spacing w:before="4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1EBFD300" w14:textId="77777777" w:rsidR="005F5632" w:rsidRPr="009B78F3" w:rsidRDefault="005F5632" w:rsidP="0081334B">
      <w:pPr>
        <w:pStyle w:val="Nadpis2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MULTIMEDIÁLNÍ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A/V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LED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MONITOR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(LED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TV/</w:t>
      </w:r>
      <w:proofErr w:type="spellStart"/>
      <w:r w:rsidRPr="009B78F3">
        <w:rPr>
          <w:rFonts w:ascii="Times New Roman" w:hAnsi="Times New Roman" w:cs="Times New Roman"/>
          <w:color w:val="000009"/>
          <w:sz w:val="24"/>
          <w:szCs w:val="24"/>
        </w:rPr>
        <w:t>Signage</w:t>
      </w:r>
      <w:proofErr w:type="spellEnd"/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Monitor)</w:t>
      </w:r>
    </w:p>
    <w:p w14:paraId="400E6A5C" w14:textId="77777777" w:rsidR="005F5632" w:rsidRPr="009B78F3" w:rsidRDefault="005F5632" w:rsidP="0081334B">
      <w:pPr>
        <w:pStyle w:val="Zkladntext"/>
        <w:spacing w:before="37" w:line="278" w:lineRule="auto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Zobrazovací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zařízení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určené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multimediální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A/V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prezentací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reklamy</w:t>
      </w:r>
      <w:r w:rsidRPr="009B78F3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zadavatele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souběžně</w:t>
      </w:r>
      <w:r w:rsidRPr="009B78F3">
        <w:rPr>
          <w:rFonts w:ascii="Times New Roman" w:hAnsi="Times New Roman" w:cs="Times New Roman"/>
          <w:color w:val="000009"/>
          <w:spacing w:val="-59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zobrazovací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pořadí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klientů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zadavatele</w:t>
      </w:r>
    </w:p>
    <w:p w14:paraId="04133094" w14:textId="0262C561" w:rsidR="005F5632" w:rsidRPr="00195810" w:rsidRDefault="005F5632" w:rsidP="00195810">
      <w:pPr>
        <w:pStyle w:val="Odstavecseseznamem"/>
        <w:numPr>
          <w:ilvl w:val="0"/>
          <w:numId w:val="23"/>
        </w:numPr>
        <w:tabs>
          <w:tab w:val="left" w:pos="1258"/>
          <w:tab w:val="left" w:pos="1259"/>
        </w:tabs>
        <w:spacing w:before="1" w:line="273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LCD TV/</w:t>
      </w:r>
      <w:proofErr w:type="spellStart"/>
      <w:r w:rsidRPr="00195810">
        <w:rPr>
          <w:rFonts w:ascii="Times New Roman" w:hAnsi="Times New Roman" w:cs="Times New Roman"/>
          <w:color w:val="000009"/>
          <w:sz w:val="24"/>
          <w:szCs w:val="24"/>
        </w:rPr>
        <w:t>Signage</w:t>
      </w:r>
      <w:proofErr w:type="spellEnd"/>
      <w:r w:rsidRPr="00195810">
        <w:rPr>
          <w:rFonts w:ascii="Times New Roman" w:hAnsi="Times New Roman" w:cs="Times New Roman"/>
          <w:color w:val="000009"/>
          <w:sz w:val="24"/>
          <w:szCs w:val="24"/>
        </w:rPr>
        <w:t xml:space="preserve"> Monitor (uhlopříčka min. 43“, 4K rozlišení, deklarované pro</w:t>
      </w:r>
      <w:r w:rsidR="00195810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provoz</w:t>
      </w:r>
      <w:r w:rsidRPr="00195810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16/7)</w:t>
      </w:r>
    </w:p>
    <w:p w14:paraId="6F3B597B" w14:textId="6C30158B" w:rsidR="005F5632" w:rsidRPr="00195810" w:rsidRDefault="005F5632" w:rsidP="00195810">
      <w:pPr>
        <w:pStyle w:val="Odstavecseseznamem"/>
        <w:numPr>
          <w:ilvl w:val="0"/>
          <w:numId w:val="23"/>
        </w:numPr>
        <w:tabs>
          <w:tab w:val="left" w:pos="1258"/>
          <w:tab w:val="left" w:pos="1259"/>
        </w:tabs>
        <w:spacing w:before="5"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Nedílnou součástí jsou montážní prvky a příslušenství pro uchycení na strop/zeď s</w:t>
      </w:r>
      <w:r w:rsidR="00195810" w:rsidRPr="00195810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možností</w:t>
      </w:r>
      <w:r w:rsidRPr="00195810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naklopení</w:t>
      </w:r>
      <w:r w:rsidRPr="0019581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pod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úhlem až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45°</w:t>
      </w:r>
    </w:p>
    <w:p w14:paraId="52E4BAF8" w14:textId="77777777" w:rsidR="005F5632" w:rsidRPr="009B78F3" w:rsidRDefault="005F5632" w:rsidP="0081334B">
      <w:pPr>
        <w:pStyle w:val="Nadpis2"/>
        <w:spacing w:line="278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MULTIMEDIÁLNÍ PŘEHRÁVAČ PREZENTACE (řídící jednotka pro multimediální monitor)</w:t>
      </w:r>
      <w:r w:rsidRPr="009B78F3">
        <w:rPr>
          <w:rFonts w:ascii="Times New Roman" w:hAnsi="Times New Roman" w:cs="Times New Roman"/>
          <w:color w:val="000009"/>
          <w:spacing w:val="-56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včetně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případné</w:t>
      </w:r>
      <w:r w:rsidRPr="009B78F3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SW/licence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9B78F3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funkci</w:t>
      </w:r>
      <w:r w:rsidRPr="009B78F3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centrální</w:t>
      </w:r>
      <w:r w:rsidRPr="009B78F3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správu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přehrávače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multimediálních</w:t>
      </w:r>
      <w:r w:rsidRPr="009B78F3">
        <w:rPr>
          <w:rFonts w:ascii="Times New Roman" w:hAnsi="Times New Roman" w:cs="Times New Roman"/>
          <w:color w:val="000009"/>
          <w:spacing w:val="-56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streamů</w:t>
      </w:r>
    </w:p>
    <w:p w14:paraId="2BE59C87" w14:textId="7C3293A9" w:rsidR="005F5632" w:rsidRPr="009B78F3" w:rsidRDefault="005F5632" w:rsidP="0081334B">
      <w:pPr>
        <w:pStyle w:val="Zkladntext"/>
        <w:spacing w:before="1" w:line="278" w:lineRule="auto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HW zařízení řídící A/V data na monitoru. Generuje zobrazovaný obsah – pořadové číslo a případno</w:t>
      </w:r>
      <w:r w:rsidR="00195810">
        <w:rPr>
          <w:rFonts w:ascii="Times New Roman" w:hAnsi="Times New Roman" w:cs="Times New Roman"/>
          <w:color w:val="000009"/>
          <w:sz w:val="24"/>
          <w:szCs w:val="24"/>
        </w:rPr>
        <w:t xml:space="preserve">u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A/V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prezentaci.</w:t>
      </w:r>
    </w:p>
    <w:p w14:paraId="22B2B81E" w14:textId="77777777" w:rsidR="005F5632" w:rsidRPr="00195810" w:rsidRDefault="005F5632" w:rsidP="00195810">
      <w:pPr>
        <w:pStyle w:val="Odstavecseseznamem"/>
        <w:numPr>
          <w:ilvl w:val="0"/>
          <w:numId w:val="24"/>
        </w:numPr>
        <w:tabs>
          <w:tab w:val="left" w:pos="1258"/>
          <w:tab w:val="left" w:pos="1259"/>
        </w:tabs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Kompatibilní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dodaný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A/Ví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monitor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(komunikační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rozhraní,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rozlišení)</w:t>
      </w:r>
    </w:p>
    <w:p w14:paraId="3D4E1EE8" w14:textId="77777777" w:rsidR="005F5632" w:rsidRPr="00195810" w:rsidRDefault="005F5632" w:rsidP="00195810">
      <w:pPr>
        <w:pStyle w:val="Odstavecseseznamem"/>
        <w:numPr>
          <w:ilvl w:val="0"/>
          <w:numId w:val="24"/>
        </w:numPr>
        <w:tabs>
          <w:tab w:val="left" w:pos="1258"/>
          <w:tab w:val="left" w:pos="1259"/>
        </w:tabs>
        <w:spacing w:before="34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Deklarovaný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provoz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16/7</w:t>
      </w:r>
    </w:p>
    <w:p w14:paraId="7904731C" w14:textId="77777777" w:rsidR="005F5632" w:rsidRPr="00195810" w:rsidRDefault="005F5632" w:rsidP="00195810">
      <w:pPr>
        <w:pStyle w:val="Odstavecseseznamem"/>
        <w:numPr>
          <w:ilvl w:val="0"/>
          <w:numId w:val="24"/>
        </w:numPr>
        <w:tabs>
          <w:tab w:val="left" w:pos="1258"/>
          <w:tab w:val="left" w:pos="1259"/>
        </w:tabs>
        <w:spacing w:before="35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Kompaktní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dodaným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A/V</w:t>
      </w:r>
      <w:r w:rsidRPr="0019581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monitorem</w:t>
      </w:r>
    </w:p>
    <w:p w14:paraId="3AC0E84B" w14:textId="77777777" w:rsidR="005F5632" w:rsidRPr="00195810" w:rsidRDefault="005F5632" w:rsidP="00195810">
      <w:pPr>
        <w:pStyle w:val="Odstavecseseznamem"/>
        <w:numPr>
          <w:ilvl w:val="0"/>
          <w:numId w:val="24"/>
        </w:numPr>
        <w:tabs>
          <w:tab w:val="left" w:pos="1258"/>
          <w:tab w:val="left" w:pos="1259"/>
        </w:tabs>
        <w:spacing w:before="36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Nedílnou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součástí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dodávky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je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nezbytný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SW,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včetně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SW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centrální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správu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A/V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prezentací</w:t>
      </w:r>
    </w:p>
    <w:p w14:paraId="159C471C" w14:textId="77777777" w:rsidR="005F5632" w:rsidRPr="009B78F3" w:rsidRDefault="005F5632" w:rsidP="0081334B">
      <w:pPr>
        <w:ind w:right="391"/>
        <w:jc w:val="both"/>
        <w:rPr>
          <w:rFonts w:ascii="Times New Roman" w:hAnsi="Times New Roman" w:cs="Times New Roman"/>
          <w:sz w:val="24"/>
          <w:szCs w:val="24"/>
        </w:rPr>
        <w:sectPr w:rsidR="005F5632" w:rsidRPr="009B78F3" w:rsidSect="000C7F7E">
          <w:pgSz w:w="11910" w:h="16840"/>
          <w:pgMar w:top="1219" w:right="1219" w:bottom="1219" w:left="1219" w:header="0" w:footer="1032" w:gutter="0"/>
          <w:cols w:space="708"/>
        </w:sectPr>
      </w:pPr>
    </w:p>
    <w:p w14:paraId="2760CA0D" w14:textId="7722F4FB" w:rsidR="005F5632" w:rsidRPr="009B78F3" w:rsidRDefault="005F5632" w:rsidP="0081334B">
      <w:pPr>
        <w:pStyle w:val="Nadpis2"/>
        <w:spacing w:before="69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26916" wp14:editId="0CB8BFD1">
                <wp:simplePos x="0" y="0"/>
                <wp:positionH relativeFrom="page">
                  <wp:posOffset>901065</wp:posOffset>
                </wp:positionH>
                <wp:positionV relativeFrom="paragraph">
                  <wp:posOffset>179705</wp:posOffset>
                </wp:positionV>
                <wp:extent cx="36830" cy="12065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955E" id="Obdélník 3" o:spid="_x0000_s1026" style="position:absolute;margin-left:70.95pt;margin-top:14.15pt;width:2.9pt;height: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" fillcolor="#000009" stroked="f">
                <w10:wrap anchorx="page"/>
              </v:rect>
            </w:pict>
          </mc:Fallback>
        </mc:AlternateConten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ZOBRAZOVACÍ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ČÍSELNÉ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PANELY</w:t>
      </w:r>
    </w:p>
    <w:p w14:paraId="47341623" w14:textId="0C8BAD6D" w:rsidR="005F5632" w:rsidRPr="009B78F3" w:rsidRDefault="005F5632" w:rsidP="0081334B">
      <w:pPr>
        <w:pStyle w:val="Zkladntext"/>
        <w:spacing w:before="40" w:line="278" w:lineRule="auto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Zobrazovací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číselné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panely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individuální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identifikaci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pořadí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klienta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danou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místnos</w:t>
      </w:r>
      <w:r w:rsidR="00195810">
        <w:rPr>
          <w:rFonts w:ascii="Times New Roman" w:hAnsi="Times New Roman" w:cs="Times New Roman"/>
          <w:color w:val="000009"/>
          <w:sz w:val="24"/>
          <w:szCs w:val="24"/>
        </w:rPr>
        <w:t>t n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ebo jeho navigaci do konkrétní místnosti/přepážky včetně případné řídící jednotky pro číselný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panel</w:t>
      </w:r>
      <w:r w:rsidRPr="009B78F3">
        <w:rPr>
          <w:rFonts w:ascii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 nastavitelného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držáku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 zeď/strop</w:t>
      </w:r>
      <w:r w:rsidRPr="009B78F3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(0°/45°/90°)</w:t>
      </w:r>
    </w:p>
    <w:p w14:paraId="34420625" w14:textId="77777777" w:rsidR="005F5632" w:rsidRPr="00195810" w:rsidRDefault="005F5632" w:rsidP="00195810">
      <w:pPr>
        <w:pStyle w:val="Odstavecseseznamem"/>
        <w:numPr>
          <w:ilvl w:val="0"/>
          <w:numId w:val="26"/>
        </w:numPr>
        <w:tabs>
          <w:tab w:val="left" w:pos="1258"/>
          <w:tab w:val="left" w:pos="1259"/>
        </w:tabs>
        <w:spacing w:line="244" w:lineRule="exact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Intenzivní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světlo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emitující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LED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displeje</w:t>
      </w:r>
      <w:r w:rsidRPr="00195810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dostatečné velikosti</w:t>
      </w:r>
    </w:p>
    <w:p w14:paraId="63F29394" w14:textId="77777777" w:rsidR="005F5632" w:rsidRPr="00195810" w:rsidRDefault="005F5632" w:rsidP="00195810">
      <w:pPr>
        <w:pStyle w:val="Odstavecseseznamem"/>
        <w:numPr>
          <w:ilvl w:val="0"/>
          <w:numId w:val="26"/>
        </w:numPr>
        <w:tabs>
          <w:tab w:val="left" w:pos="1258"/>
          <w:tab w:val="left" w:pos="1259"/>
        </w:tabs>
        <w:spacing w:before="36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Jednořádkové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displeje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minimálně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3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znaky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(nad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dveře)</w:t>
      </w:r>
    </w:p>
    <w:p w14:paraId="6C14824F" w14:textId="77777777" w:rsidR="005F5632" w:rsidRPr="00195810" w:rsidRDefault="005F5632" w:rsidP="00195810">
      <w:pPr>
        <w:pStyle w:val="Odstavecseseznamem"/>
        <w:numPr>
          <w:ilvl w:val="0"/>
          <w:numId w:val="26"/>
        </w:numPr>
        <w:tabs>
          <w:tab w:val="left" w:pos="1258"/>
          <w:tab w:val="left" w:pos="1259"/>
        </w:tabs>
        <w:spacing w:before="33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Nezbytná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možnost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volby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permanentního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potisku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nadpisů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panelu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dle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potřeby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zadavatele</w:t>
      </w:r>
    </w:p>
    <w:p w14:paraId="69D7FFF7" w14:textId="50D9D31D" w:rsidR="005F5632" w:rsidRPr="00195810" w:rsidRDefault="005F5632" w:rsidP="00195810">
      <w:pPr>
        <w:pStyle w:val="Odstavecseseznamem"/>
        <w:numPr>
          <w:ilvl w:val="0"/>
          <w:numId w:val="26"/>
        </w:numPr>
        <w:tabs>
          <w:tab w:val="left" w:pos="1258"/>
          <w:tab w:val="left" w:pos="1259"/>
        </w:tabs>
        <w:spacing w:before="36"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Nedílnou součástí jsou montážní prvky a příslušenství pro uchycení na strop/zeď s</w:t>
      </w:r>
      <w:r w:rsidR="00195810" w:rsidRPr="00195810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možností</w:t>
      </w:r>
      <w:r w:rsidRPr="00195810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naklopení</w:t>
      </w:r>
      <w:r w:rsidRPr="0019581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pod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úhlem až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45°</w:t>
      </w:r>
    </w:p>
    <w:p w14:paraId="1E839CE5" w14:textId="77777777" w:rsidR="005F5632" w:rsidRPr="009B78F3" w:rsidRDefault="005F5632" w:rsidP="0081334B">
      <w:pPr>
        <w:pStyle w:val="Zkladntext"/>
        <w:spacing w:before="1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3A26C1D4" w14:textId="77777777" w:rsidR="005F5632" w:rsidRPr="009B78F3" w:rsidRDefault="005F5632" w:rsidP="0081334B">
      <w:pPr>
        <w:pStyle w:val="Nadpis2"/>
        <w:spacing w:before="1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ODBAVOVACÍ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BEZDRÁTOVÝ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TERMINÁL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(klient)</w:t>
      </w:r>
    </w:p>
    <w:p w14:paraId="7BE6A42D" w14:textId="395FC958" w:rsidR="005F5632" w:rsidRPr="009B78F3" w:rsidRDefault="005F5632" w:rsidP="0081334B">
      <w:pPr>
        <w:pStyle w:val="Zkladntext"/>
        <w:spacing w:before="39" w:line="278" w:lineRule="auto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Bezdrátový klávesnicový nebo dotykový terminál pro správu „fronty“ klientů zadavatele z</w:t>
      </w:r>
      <w:r w:rsidR="00195810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pozice</w:t>
      </w:r>
      <w:r w:rsidRPr="009B78F3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jednotlivých pracovišť. Zadavatel požaduje odbavovací terminál včetně veškerého příslušenství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(držáky,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stojánky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aj.)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případného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SW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jeho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užívání.</w:t>
      </w:r>
    </w:p>
    <w:p w14:paraId="5A353B19" w14:textId="77777777" w:rsidR="005F5632" w:rsidRPr="009B78F3" w:rsidRDefault="005F5632" w:rsidP="0081334B">
      <w:pPr>
        <w:pStyle w:val="Zkladntext"/>
        <w:spacing w:line="276" w:lineRule="auto"/>
        <w:ind w:left="538" w:right="391" w:firstLine="62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Tento odbavovací terminál musí mít i alternativní SW formu v podobě tzv. PC klienta pro OS MS</w:t>
      </w:r>
      <w:r w:rsidRPr="009B78F3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Windows 10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 vyšší.</w:t>
      </w:r>
    </w:p>
    <w:p w14:paraId="47290586" w14:textId="77777777" w:rsidR="005F5632" w:rsidRPr="009B78F3" w:rsidRDefault="005F5632" w:rsidP="0081334B">
      <w:pPr>
        <w:pStyle w:val="Zkladntext"/>
        <w:spacing w:before="2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0BC5BE8C" w14:textId="77777777" w:rsidR="005F5632" w:rsidRPr="009B78F3" w:rsidRDefault="005F5632" w:rsidP="0081334B">
      <w:pPr>
        <w:pStyle w:val="Nadpis2"/>
        <w:spacing w:before="1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OBECNÉ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PODMÍNKY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HW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SYSTÉMU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JEHO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INSTALACI</w:t>
      </w:r>
    </w:p>
    <w:p w14:paraId="3C2BC4AC" w14:textId="537F6B70" w:rsidR="005F5632" w:rsidRPr="009B78F3" w:rsidRDefault="005F5632" w:rsidP="0081334B">
      <w:pPr>
        <w:pStyle w:val="Zkladntext"/>
        <w:spacing w:before="37" w:line="278" w:lineRule="auto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požaduje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komponenty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systému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komunikující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rozhraní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LAN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sítě,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kdy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zajistí</w:t>
      </w:r>
      <w:r w:rsidRPr="009B78F3">
        <w:rPr>
          <w:rFonts w:ascii="Times New Roman" w:hAnsi="Times New Roman" w:cs="Times New Roman"/>
          <w:color w:val="000009"/>
          <w:spacing w:val="-59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dostačující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přípojný</w:t>
      </w:r>
      <w:r w:rsidRPr="009B78F3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bod</w:t>
      </w:r>
      <w:r w:rsidRPr="009B78F3">
        <w:rPr>
          <w:rFonts w:ascii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(v</w:t>
      </w:r>
      <w:r w:rsidRPr="009B78F3">
        <w:rPr>
          <w:rFonts w:ascii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každé</w:t>
      </w:r>
      <w:r w:rsidRPr="009B78F3"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požadované</w:t>
      </w:r>
      <w:r w:rsidRPr="009B78F3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lokalitě)</w:t>
      </w:r>
      <w:r w:rsidRPr="009B78F3">
        <w:rPr>
          <w:rFonts w:ascii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</w:t>
      </w:r>
      <w:r w:rsidRPr="009B78F3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jeho</w:t>
      </w:r>
      <w:r w:rsidRPr="009B78F3">
        <w:rPr>
          <w:rFonts w:ascii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LAN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sítě</w:t>
      </w:r>
      <w:r w:rsidRPr="009B78F3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(1</w:t>
      </w:r>
      <w:r w:rsidRPr="009B78F3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port)</w:t>
      </w:r>
      <w:r w:rsidRPr="009B78F3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</w:t>
      </w:r>
      <w:r w:rsidR="00195810">
        <w:rPr>
          <w:rFonts w:ascii="Times New Roman" w:hAnsi="Times New Roman" w:cs="Times New Roman"/>
          <w:color w:val="000009"/>
          <w:spacing w:val="2"/>
          <w:sz w:val="24"/>
          <w:szCs w:val="24"/>
        </w:rPr>
        <w:t> 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tomuto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bodu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následně dodavatel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připojí vyvolávací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systém jako celek.</w:t>
      </w:r>
    </w:p>
    <w:p w14:paraId="7624BCB8" w14:textId="2CBBF9EE" w:rsidR="00195810" w:rsidRDefault="005F5632" w:rsidP="0081334B">
      <w:pPr>
        <w:pStyle w:val="Zkladntext"/>
        <w:spacing w:line="278" w:lineRule="auto"/>
        <w:ind w:left="538" w:right="391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Nedílnou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součástí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všech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komponent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nezbytný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SW,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montážní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prvky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ostatní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příslušenství</w:t>
      </w:r>
      <w:r w:rsidRPr="009B78F3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(elektronické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i mechanické),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 to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dodané na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náklady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dodavatele.</w:t>
      </w:r>
    </w:p>
    <w:tbl>
      <w:tblPr>
        <w:tblpPr w:leftFromText="141" w:rightFromText="141" w:vertAnchor="text" w:horzAnchor="page" w:tblpX="1321" w:tblpY="410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418"/>
      </w:tblGrid>
      <w:tr w:rsidR="009F73CC" w:rsidRPr="009F73CC" w14:paraId="3E5B66FC" w14:textId="77777777" w:rsidTr="009F73CC">
        <w:trPr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C65E" w14:textId="77777777" w:rsidR="009F73CC" w:rsidRPr="009F73CC" w:rsidRDefault="009F73CC" w:rsidP="009F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Položky: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CA0E" w14:textId="1BBFA065" w:rsidR="009F73CC" w:rsidRPr="009F73CC" w:rsidRDefault="009F73CC" w:rsidP="009F73C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kusů:</w:t>
            </w:r>
          </w:p>
        </w:tc>
      </w:tr>
      <w:tr w:rsidR="009F73CC" w:rsidRPr="009F73CC" w14:paraId="1E7D8D19" w14:textId="77777777" w:rsidTr="009F73CC">
        <w:trPr>
          <w:trHeight w:val="28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9A9A" w14:textId="77777777" w:rsidR="009F73CC" w:rsidRPr="009F73CC" w:rsidRDefault="009F73CC" w:rsidP="009F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Řídící aplikace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E39C" w14:textId="77777777" w:rsidR="009F73CC" w:rsidRPr="009F73CC" w:rsidRDefault="009F73CC" w:rsidP="009F73C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9F73CC" w:rsidRPr="009F73CC" w14:paraId="5168C89D" w14:textId="77777777" w:rsidTr="009F73CC">
        <w:trPr>
          <w:trHeight w:val="28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BF1D" w14:textId="77777777" w:rsidR="009F73CC" w:rsidRPr="009F73CC" w:rsidRDefault="009F73CC" w:rsidP="009F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Konfigurační sw pro správce systému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9CDE" w14:textId="77777777" w:rsidR="009F73CC" w:rsidRPr="009F73CC" w:rsidRDefault="009F73CC" w:rsidP="009F73C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9F73CC" w:rsidRPr="009F73CC" w14:paraId="39FE02F9" w14:textId="77777777" w:rsidTr="009F73CC">
        <w:trPr>
          <w:trHeight w:val="28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1251" w14:textId="77777777" w:rsidR="009F73CC" w:rsidRPr="009F73CC" w:rsidRDefault="009F73CC" w:rsidP="009F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Software pracoviště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7AC0" w14:textId="77777777" w:rsidR="009F73CC" w:rsidRPr="009F73CC" w:rsidRDefault="009F73CC" w:rsidP="009F73C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</w:tr>
      <w:tr w:rsidR="009F73CC" w:rsidRPr="009F73CC" w14:paraId="0D7E9A98" w14:textId="77777777" w:rsidTr="009F73CC">
        <w:trPr>
          <w:trHeight w:val="28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E186" w14:textId="4E35A350" w:rsidR="009F73CC" w:rsidRPr="009F73CC" w:rsidRDefault="009F73CC" w:rsidP="009F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Přepážkový displej </w:t>
            </w:r>
            <w:proofErr w:type="spellStart"/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PoE</w:t>
            </w:r>
            <w:proofErr w:type="spellEnd"/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70C55" w:rsidRPr="0007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57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AE10" w14:textId="77777777" w:rsidR="009F73CC" w:rsidRPr="009F73CC" w:rsidRDefault="009F73CC" w:rsidP="009F73C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</w:tr>
      <w:tr w:rsidR="009F73CC" w:rsidRPr="009F73CC" w14:paraId="0C2B73D4" w14:textId="77777777" w:rsidTr="009F73CC">
        <w:trPr>
          <w:trHeight w:val="28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7995" w14:textId="77777777" w:rsidR="009F73CC" w:rsidRPr="009F73CC" w:rsidRDefault="009F73CC" w:rsidP="009F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LCD hlavní displej </w:t>
            </w:r>
            <w:proofErr w:type="spellStart"/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</w:t>
            </w:r>
            <w:proofErr w:type="spellEnd"/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43" včetně uchycení a integrovaného 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2418" w14:textId="77777777" w:rsidR="009F73CC" w:rsidRPr="009F73CC" w:rsidRDefault="009F73CC" w:rsidP="009F73C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9F73CC" w:rsidRPr="009F73CC" w14:paraId="777D41C6" w14:textId="77777777" w:rsidTr="009F73CC">
        <w:trPr>
          <w:trHeight w:val="28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4DF3" w14:textId="77777777" w:rsidR="009F73CC" w:rsidRPr="009F73CC" w:rsidRDefault="009F73CC" w:rsidP="009F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SW propojení </w:t>
            </w:r>
            <w:proofErr w:type="spellStart"/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digital</w:t>
            </w:r>
            <w:proofErr w:type="spellEnd"/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signage</w:t>
            </w:r>
            <w:proofErr w:type="spellEnd"/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5D7D" w14:textId="77777777" w:rsidR="009F73CC" w:rsidRPr="009F73CC" w:rsidRDefault="009F73CC" w:rsidP="009F73C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9F73CC" w:rsidRPr="009F73CC" w14:paraId="66C0C58A" w14:textId="77777777" w:rsidTr="009F73CC">
        <w:trPr>
          <w:trHeight w:val="28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4011" w14:textId="77777777" w:rsidR="009F73CC" w:rsidRPr="009F73CC" w:rsidRDefault="009F73CC" w:rsidP="009F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Hlavní displej LCD číslicový 23"+PC+uchycení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9ED3" w14:textId="77777777" w:rsidR="009F73CC" w:rsidRPr="009F73CC" w:rsidRDefault="009F73CC" w:rsidP="009F73C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9F73CC" w:rsidRPr="009F73CC" w14:paraId="0559B08B" w14:textId="77777777" w:rsidTr="009F73CC">
        <w:trPr>
          <w:trHeight w:val="28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2484" w14:textId="77777777" w:rsidR="009F73CC" w:rsidRPr="009F73CC" w:rsidRDefault="009F73CC" w:rsidP="009F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Tiskárna dotyková 15" se stojanem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8636" w14:textId="77777777" w:rsidR="009F73CC" w:rsidRPr="009F73CC" w:rsidRDefault="009F73CC" w:rsidP="009F73C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9F73CC" w:rsidRPr="009F73CC" w14:paraId="3D2D9902" w14:textId="77777777" w:rsidTr="009F73CC">
        <w:trPr>
          <w:trHeight w:val="28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7FC3" w14:textId="77777777" w:rsidR="009F73CC" w:rsidRPr="009F73CC" w:rsidRDefault="009F73CC" w:rsidP="009F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Stojan tiskárny kovový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4FAE" w14:textId="77777777" w:rsidR="009F73CC" w:rsidRPr="009F73CC" w:rsidRDefault="009F73CC" w:rsidP="009F73C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9F73CC" w:rsidRPr="009F73CC" w14:paraId="7DCD10CA" w14:textId="77777777" w:rsidTr="009F73CC">
        <w:trPr>
          <w:trHeight w:val="28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B08E" w14:textId="77777777" w:rsidR="009F73CC" w:rsidRPr="009F73CC" w:rsidRDefault="009F73CC" w:rsidP="009F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Montážní práce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EE5C" w14:textId="77777777" w:rsidR="009F73CC" w:rsidRPr="009F73CC" w:rsidRDefault="009F73CC" w:rsidP="009F73C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9F73CC" w:rsidRPr="009F73CC" w14:paraId="08778ADF" w14:textId="77777777" w:rsidTr="009F73CC">
        <w:trPr>
          <w:trHeight w:val="28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1FA0" w14:textId="77777777" w:rsidR="009F73CC" w:rsidRPr="009F73CC" w:rsidRDefault="009F73CC" w:rsidP="009F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Konfigurace systému, testování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1BEA" w14:textId="77777777" w:rsidR="009F73CC" w:rsidRPr="009F73CC" w:rsidRDefault="009F73CC" w:rsidP="009F73C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9F73CC" w:rsidRPr="009F73CC" w14:paraId="531A1210" w14:textId="77777777" w:rsidTr="009F73CC">
        <w:trPr>
          <w:trHeight w:val="28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3C97" w14:textId="40D1EF93" w:rsidR="009F73CC" w:rsidRPr="009F73CC" w:rsidRDefault="009F73CC" w:rsidP="009F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Školení </w:t>
            </w:r>
            <w:r w:rsidR="00970C55" w:rsidRPr="0007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obsluhy – malé</w:t>
            </w: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školení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6ACD" w14:textId="77777777" w:rsidR="009F73CC" w:rsidRPr="009F73CC" w:rsidRDefault="009F73CC" w:rsidP="009F73C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9F73CC" w:rsidRPr="009F73CC" w14:paraId="708CBB14" w14:textId="77777777" w:rsidTr="009F73CC">
        <w:trPr>
          <w:trHeight w:val="28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D69E" w14:textId="77777777" w:rsidR="009F73CC" w:rsidRPr="009F73CC" w:rsidRDefault="009F73CC" w:rsidP="009F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Školení administrátora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26F8" w14:textId="77777777" w:rsidR="009F73CC" w:rsidRPr="009F73CC" w:rsidRDefault="009F73CC" w:rsidP="009F73C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14:paraId="0DF31CF4" w14:textId="77777777" w:rsidR="009F73CC" w:rsidRDefault="009F73C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color w:val="000009"/>
          <w:sz w:val="24"/>
          <w:szCs w:val="24"/>
        </w:rPr>
      </w:pPr>
    </w:p>
    <w:p w14:paraId="426FE49F" w14:textId="35AECCC9" w:rsidR="00195810" w:rsidRDefault="00195810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br w:type="page"/>
      </w:r>
    </w:p>
    <w:p w14:paraId="281353FD" w14:textId="77777777" w:rsidR="005F5632" w:rsidRPr="009B78F3" w:rsidRDefault="005F5632" w:rsidP="0081334B">
      <w:pPr>
        <w:pStyle w:val="Nadpis2"/>
        <w:ind w:left="596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lastRenderedPageBreak/>
        <w:t>Minimální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požadavky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podporu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poskytovaného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řešení</w:t>
      </w:r>
    </w:p>
    <w:p w14:paraId="4855F982" w14:textId="77777777" w:rsidR="00195810" w:rsidRDefault="00195810" w:rsidP="0081334B">
      <w:pPr>
        <w:spacing w:before="71"/>
        <w:ind w:left="538" w:right="391"/>
        <w:jc w:val="both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14:paraId="2C72EB45" w14:textId="59A27456" w:rsidR="005F5632" w:rsidRPr="009B78F3" w:rsidRDefault="005F5632" w:rsidP="0081334B">
      <w:pPr>
        <w:spacing w:before="71"/>
        <w:ind w:left="538" w:right="3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Uživatelská</w:t>
      </w:r>
      <w:r w:rsidRPr="009B78F3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b/>
          <w:color w:val="000009"/>
          <w:sz w:val="24"/>
          <w:szCs w:val="24"/>
        </w:rPr>
        <w:t>podpora</w:t>
      </w:r>
    </w:p>
    <w:p w14:paraId="4FB888B6" w14:textId="77777777" w:rsidR="005F5632" w:rsidRPr="009B78F3" w:rsidRDefault="005F5632" w:rsidP="0081334B">
      <w:pPr>
        <w:pStyle w:val="Zkladntext"/>
        <w:spacing w:before="37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rámci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služby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uživatelské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podpory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požaduje</w:t>
      </w:r>
    </w:p>
    <w:p w14:paraId="7561955E" w14:textId="77777777" w:rsidR="005F5632" w:rsidRPr="00195810" w:rsidRDefault="005F5632" w:rsidP="00195810">
      <w:pPr>
        <w:pStyle w:val="Odstavecseseznamem"/>
        <w:numPr>
          <w:ilvl w:val="0"/>
          <w:numId w:val="28"/>
        </w:numPr>
        <w:tabs>
          <w:tab w:val="left" w:pos="1258"/>
          <w:tab w:val="left" w:pos="1259"/>
        </w:tabs>
        <w:spacing w:before="39" w:line="276" w:lineRule="auto"/>
        <w:ind w:left="1618"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Poskytování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upgrade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software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po</w:t>
      </w:r>
      <w:r w:rsidRPr="00195810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dobu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trvání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smlouvy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aktuální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verzi,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která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je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otestována</w:t>
      </w:r>
      <w:r w:rsidRPr="00195810">
        <w:rPr>
          <w:rFonts w:ascii="Times New Roman" w:hAnsi="Times New Roman" w:cs="Times New Roman"/>
          <w:color w:val="000009"/>
          <w:spacing w:val="-59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prostředí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zadavatele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včetně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její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instalace</w:t>
      </w:r>
      <w:r w:rsidRPr="00195810"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po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předchozím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schválení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zadavatelem.</w:t>
      </w:r>
    </w:p>
    <w:p w14:paraId="3BAC1C87" w14:textId="77777777" w:rsidR="005F5632" w:rsidRPr="00195810" w:rsidRDefault="005F5632" w:rsidP="00195810">
      <w:pPr>
        <w:pStyle w:val="Odstavecseseznamem"/>
        <w:numPr>
          <w:ilvl w:val="0"/>
          <w:numId w:val="28"/>
        </w:numPr>
        <w:tabs>
          <w:tab w:val="left" w:pos="1258"/>
          <w:tab w:val="left" w:pos="1259"/>
        </w:tabs>
        <w:ind w:left="1618"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Zajištění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funkčnost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klienta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vždy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aktuálně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podporované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poslední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verzi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OS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Windows.</w:t>
      </w:r>
    </w:p>
    <w:p w14:paraId="54CF37BD" w14:textId="77777777" w:rsidR="005F5632" w:rsidRPr="00195810" w:rsidRDefault="005F5632" w:rsidP="00195810">
      <w:pPr>
        <w:pStyle w:val="Odstavecseseznamem"/>
        <w:numPr>
          <w:ilvl w:val="0"/>
          <w:numId w:val="28"/>
        </w:numPr>
        <w:tabs>
          <w:tab w:val="left" w:pos="1258"/>
          <w:tab w:val="left" w:pos="1259"/>
        </w:tabs>
        <w:spacing w:before="35"/>
        <w:ind w:left="1618"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Vzdálený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dohled,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odstranění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havárií,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poruch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chyb.</w:t>
      </w:r>
    </w:p>
    <w:p w14:paraId="2C9A3F8D" w14:textId="77777777" w:rsidR="005F5632" w:rsidRPr="00195810" w:rsidRDefault="005F5632" w:rsidP="00195810">
      <w:pPr>
        <w:pStyle w:val="Odstavecseseznamem"/>
        <w:numPr>
          <w:ilvl w:val="0"/>
          <w:numId w:val="28"/>
        </w:numPr>
        <w:tabs>
          <w:tab w:val="left" w:pos="1258"/>
          <w:tab w:val="left" w:pos="1259"/>
        </w:tabs>
        <w:spacing w:before="36"/>
        <w:ind w:left="1618"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Součinnost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odstranění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havárií,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poruch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chyb.</w:t>
      </w:r>
    </w:p>
    <w:p w14:paraId="3484E1A9" w14:textId="77777777" w:rsidR="005F5632" w:rsidRPr="00195810" w:rsidRDefault="005F5632" w:rsidP="00195810">
      <w:pPr>
        <w:pStyle w:val="Odstavecseseznamem"/>
        <w:numPr>
          <w:ilvl w:val="0"/>
          <w:numId w:val="28"/>
        </w:numPr>
        <w:tabs>
          <w:tab w:val="left" w:pos="1258"/>
          <w:tab w:val="left" w:pos="1259"/>
        </w:tabs>
        <w:spacing w:before="33"/>
        <w:ind w:left="1618"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Včasný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dodávka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spotřebního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materiálu,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nezbytného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pro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provoz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systému.</w:t>
      </w:r>
    </w:p>
    <w:p w14:paraId="68D1D746" w14:textId="77777777" w:rsidR="005F5632" w:rsidRPr="00195810" w:rsidRDefault="005F5632" w:rsidP="00195810">
      <w:pPr>
        <w:pStyle w:val="Odstavecseseznamem"/>
        <w:numPr>
          <w:ilvl w:val="0"/>
          <w:numId w:val="28"/>
        </w:numPr>
        <w:tabs>
          <w:tab w:val="left" w:pos="1258"/>
          <w:tab w:val="left" w:pos="1259"/>
        </w:tabs>
        <w:spacing w:before="36"/>
        <w:ind w:left="1618"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Nastavování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parametrů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konfigurace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systému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podle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pokynů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zadavatele.</w:t>
      </w:r>
    </w:p>
    <w:p w14:paraId="553C9230" w14:textId="77777777" w:rsidR="005F5632" w:rsidRPr="00195810" w:rsidRDefault="005F5632" w:rsidP="00195810">
      <w:pPr>
        <w:pStyle w:val="Odstavecseseznamem"/>
        <w:numPr>
          <w:ilvl w:val="0"/>
          <w:numId w:val="28"/>
        </w:numPr>
        <w:tabs>
          <w:tab w:val="left" w:pos="1258"/>
          <w:tab w:val="left" w:pos="1259"/>
        </w:tabs>
        <w:spacing w:before="36"/>
        <w:ind w:left="1618"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Údržbu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databází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systému.</w:t>
      </w:r>
    </w:p>
    <w:p w14:paraId="0FC11BA6" w14:textId="77777777" w:rsidR="005F5632" w:rsidRPr="00195810" w:rsidRDefault="005F5632" w:rsidP="00195810">
      <w:pPr>
        <w:pStyle w:val="Odstavecseseznamem"/>
        <w:numPr>
          <w:ilvl w:val="0"/>
          <w:numId w:val="28"/>
        </w:numPr>
        <w:tabs>
          <w:tab w:val="left" w:pos="1258"/>
          <w:tab w:val="left" w:pos="1259"/>
        </w:tabs>
        <w:spacing w:before="33"/>
        <w:ind w:left="1618"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Monitorování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systému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včetně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logování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dostupnosti.</w:t>
      </w:r>
    </w:p>
    <w:p w14:paraId="7E4E6B78" w14:textId="77777777" w:rsidR="005F5632" w:rsidRPr="00195810" w:rsidRDefault="005F5632" w:rsidP="00195810">
      <w:pPr>
        <w:pStyle w:val="Odstavecseseznamem"/>
        <w:numPr>
          <w:ilvl w:val="0"/>
          <w:numId w:val="28"/>
        </w:numPr>
        <w:tabs>
          <w:tab w:val="left" w:pos="1258"/>
          <w:tab w:val="left" w:pos="1259"/>
        </w:tabs>
        <w:spacing w:before="36"/>
        <w:ind w:left="1618"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Zaškolení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IT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pracovníků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zadavatele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k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využívání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obsluze.</w:t>
      </w:r>
    </w:p>
    <w:p w14:paraId="217DD554" w14:textId="77777777" w:rsidR="005F5632" w:rsidRPr="00195810" w:rsidRDefault="005F5632" w:rsidP="00195810">
      <w:pPr>
        <w:pStyle w:val="Odstavecseseznamem"/>
        <w:numPr>
          <w:ilvl w:val="0"/>
          <w:numId w:val="28"/>
        </w:numPr>
        <w:tabs>
          <w:tab w:val="left" w:pos="1258"/>
          <w:tab w:val="left" w:pos="1259"/>
        </w:tabs>
        <w:spacing w:before="36"/>
        <w:ind w:left="1618"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Zaškolení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uživatelů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pro obsluhu</w:t>
      </w:r>
      <w:r w:rsidRPr="00195810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případě nasazení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nové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verze</w:t>
      </w:r>
      <w:r w:rsidRPr="00195810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SW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dodavatel</w:t>
      </w:r>
      <w:r w:rsidRPr="00195810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dodá</w:t>
      </w:r>
    </w:p>
    <w:p w14:paraId="736DBF5E" w14:textId="46564CE9" w:rsidR="005F5632" w:rsidRDefault="005F5632" w:rsidP="00195810">
      <w:pPr>
        <w:pStyle w:val="Zkladntext"/>
        <w:spacing w:before="35" w:line="278" w:lineRule="auto"/>
        <w:ind w:left="1606" w:right="391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dokumentaci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provede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jednorázové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školení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případě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změněných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funkcionalit.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Školení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se</w:t>
      </w:r>
      <w:r w:rsidRPr="009B78F3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bude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týkat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administrátora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systému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klíčových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pracovníků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zadavatele.</w:t>
      </w:r>
    </w:p>
    <w:p w14:paraId="77D15671" w14:textId="77777777" w:rsidR="00195810" w:rsidRPr="009B78F3" w:rsidRDefault="00195810" w:rsidP="00195810">
      <w:pPr>
        <w:pStyle w:val="Zkladntext"/>
        <w:spacing w:before="35" w:line="278" w:lineRule="auto"/>
        <w:ind w:left="708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545380C5" w14:textId="77777777" w:rsidR="005F5632" w:rsidRPr="009B78F3" w:rsidRDefault="005F5632" w:rsidP="0081334B">
      <w:pPr>
        <w:pStyle w:val="Nadpis2"/>
        <w:spacing w:before="1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Poskytování</w:t>
      </w:r>
      <w:r w:rsidRPr="009B78F3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služby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Hot-line</w:t>
      </w:r>
    </w:p>
    <w:p w14:paraId="227FD6B7" w14:textId="77777777" w:rsidR="005F5632" w:rsidRPr="009B78F3" w:rsidRDefault="005F5632" w:rsidP="0081334B">
      <w:pPr>
        <w:pStyle w:val="Zkladntext"/>
        <w:spacing w:before="37" w:line="278" w:lineRule="auto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Určenou k telefonickému nebo e-mailovému nahlašování nežádoucích provozních stavů (incidentů) a</w:t>
      </w:r>
      <w:r w:rsidRPr="009B78F3">
        <w:rPr>
          <w:rFonts w:ascii="Times New Roman" w:hAnsi="Times New Roman" w:cs="Times New Roman"/>
          <w:color w:val="000009"/>
          <w:spacing w:val="-6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požadavků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zadavatele v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pracovní dny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rozmezí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7:00</w:t>
      </w:r>
      <w:r w:rsidRPr="009B78F3"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– 16:00.</w:t>
      </w:r>
    </w:p>
    <w:p w14:paraId="1D5CF975" w14:textId="77777777" w:rsidR="005F5632" w:rsidRPr="00195810" w:rsidRDefault="005F5632" w:rsidP="00195810">
      <w:pPr>
        <w:pStyle w:val="Odstavecseseznamem"/>
        <w:numPr>
          <w:ilvl w:val="0"/>
          <w:numId w:val="29"/>
        </w:numPr>
        <w:tabs>
          <w:tab w:val="left" w:pos="1258"/>
          <w:tab w:val="left" w:pos="1259"/>
        </w:tabs>
        <w:spacing w:before="1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195810">
        <w:rPr>
          <w:rFonts w:ascii="Times New Roman" w:hAnsi="Times New Roman" w:cs="Times New Roman"/>
          <w:color w:val="000009"/>
          <w:sz w:val="24"/>
          <w:szCs w:val="24"/>
        </w:rPr>
        <w:t>Poskytování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služby</w:t>
      </w:r>
      <w:r w:rsidRPr="0019581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95810">
        <w:rPr>
          <w:rFonts w:ascii="Times New Roman" w:hAnsi="Times New Roman" w:cs="Times New Roman"/>
          <w:color w:val="000009"/>
          <w:sz w:val="24"/>
          <w:szCs w:val="24"/>
        </w:rPr>
        <w:t>Helpdesk</w:t>
      </w:r>
    </w:p>
    <w:p w14:paraId="12DAC237" w14:textId="77777777" w:rsidR="005F5632" w:rsidRPr="009B78F3" w:rsidRDefault="005F5632" w:rsidP="0081334B">
      <w:pPr>
        <w:pStyle w:val="Zkladntext"/>
        <w:spacing w:before="34" w:line="278" w:lineRule="auto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Určenou k elektronickému předávání nežádoucích provozních stavů (incidentů) a požadavků z</w:t>
      </w:r>
      <w:r w:rsidRPr="009B78F3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helpdesku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zadavatele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24x7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příp.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napojení na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Helpdesk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zadavatele.</w:t>
      </w:r>
    </w:p>
    <w:p w14:paraId="6D59811C" w14:textId="77777777" w:rsidR="005F5632" w:rsidRPr="009B78F3" w:rsidRDefault="005F5632" w:rsidP="0081334B">
      <w:pPr>
        <w:pStyle w:val="Zkladntext"/>
        <w:spacing w:before="2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1DBAF3CE" w14:textId="77777777" w:rsidR="005F5632" w:rsidRPr="00F75832" w:rsidRDefault="005F5632" w:rsidP="0081334B">
      <w:pPr>
        <w:pStyle w:val="Zkladntext"/>
        <w:spacing w:before="1" w:line="278" w:lineRule="auto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Služba</w:t>
      </w:r>
      <w:r w:rsidRPr="009B78F3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005A29">
        <w:rPr>
          <w:rFonts w:ascii="Times New Roman" w:hAnsi="Times New Roman" w:cs="Times New Roman"/>
          <w:color w:val="000009"/>
          <w:sz w:val="24"/>
          <w:szCs w:val="24"/>
        </w:rPr>
        <w:t>poskytování</w:t>
      </w:r>
      <w:r w:rsidRPr="00005A2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F75832">
        <w:rPr>
          <w:rFonts w:ascii="Times New Roman" w:hAnsi="Times New Roman" w:cs="Times New Roman"/>
          <w:color w:val="000009"/>
          <w:sz w:val="24"/>
          <w:szCs w:val="24"/>
        </w:rPr>
        <w:t>uživatelské</w:t>
      </w:r>
      <w:r w:rsidRPr="00F75832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F75832">
        <w:rPr>
          <w:rFonts w:ascii="Times New Roman" w:hAnsi="Times New Roman" w:cs="Times New Roman"/>
          <w:color w:val="000009"/>
          <w:sz w:val="24"/>
          <w:szCs w:val="24"/>
        </w:rPr>
        <w:t>podpory</w:t>
      </w:r>
      <w:r w:rsidRPr="00F75832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F75832">
        <w:rPr>
          <w:rFonts w:ascii="Times New Roman" w:hAnsi="Times New Roman" w:cs="Times New Roman"/>
          <w:color w:val="000009"/>
          <w:sz w:val="24"/>
          <w:szCs w:val="24"/>
        </w:rPr>
        <w:t>musí</w:t>
      </w:r>
      <w:r w:rsidRPr="00F75832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F75832">
        <w:rPr>
          <w:rFonts w:ascii="Times New Roman" w:hAnsi="Times New Roman" w:cs="Times New Roman"/>
          <w:color w:val="000009"/>
          <w:sz w:val="24"/>
          <w:szCs w:val="24"/>
        </w:rPr>
        <w:t>splňovat</w:t>
      </w:r>
      <w:r w:rsidRPr="00F75832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F75832">
        <w:rPr>
          <w:rFonts w:ascii="Times New Roman" w:hAnsi="Times New Roman" w:cs="Times New Roman"/>
          <w:color w:val="000009"/>
          <w:sz w:val="24"/>
          <w:szCs w:val="24"/>
        </w:rPr>
        <w:t>požadavky</w:t>
      </w:r>
      <w:r w:rsidRPr="00F75832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F75832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F75832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F75832">
        <w:rPr>
          <w:rFonts w:ascii="Times New Roman" w:hAnsi="Times New Roman" w:cs="Times New Roman"/>
          <w:color w:val="000009"/>
          <w:sz w:val="24"/>
          <w:szCs w:val="24"/>
        </w:rPr>
        <w:t>termíny</w:t>
      </w:r>
      <w:r w:rsidRPr="00F75832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F75832">
        <w:rPr>
          <w:rFonts w:ascii="Times New Roman" w:hAnsi="Times New Roman" w:cs="Times New Roman"/>
          <w:color w:val="000009"/>
          <w:sz w:val="24"/>
          <w:szCs w:val="24"/>
        </w:rPr>
        <w:t>řešení</w:t>
      </w:r>
      <w:r w:rsidRPr="00F75832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F75832">
        <w:rPr>
          <w:rFonts w:ascii="Times New Roman" w:hAnsi="Times New Roman" w:cs="Times New Roman"/>
          <w:color w:val="000009"/>
          <w:sz w:val="24"/>
          <w:szCs w:val="24"/>
        </w:rPr>
        <w:t>vyjádřené</w:t>
      </w:r>
      <w:r w:rsidRPr="00F75832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F75832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F75832">
        <w:rPr>
          <w:rFonts w:ascii="Times New Roman" w:hAnsi="Times New Roman" w:cs="Times New Roman"/>
          <w:color w:val="000009"/>
          <w:spacing w:val="-59"/>
          <w:sz w:val="24"/>
          <w:szCs w:val="24"/>
        </w:rPr>
        <w:t xml:space="preserve"> </w:t>
      </w:r>
      <w:r w:rsidRPr="00F75832">
        <w:rPr>
          <w:rFonts w:ascii="Times New Roman" w:hAnsi="Times New Roman" w:cs="Times New Roman"/>
          <w:color w:val="000009"/>
          <w:sz w:val="24"/>
          <w:szCs w:val="24"/>
        </w:rPr>
        <w:t>následující</w:t>
      </w:r>
      <w:r w:rsidRPr="00F75832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F75832">
        <w:rPr>
          <w:rFonts w:ascii="Times New Roman" w:hAnsi="Times New Roman" w:cs="Times New Roman"/>
          <w:color w:val="000009"/>
          <w:sz w:val="24"/>
          <w:szCs w:val="24"/>
        </w:rPr>
        <w:t>tabulce:</w:t>
      </w:r>
    </w:p>
    <w:p w14:paraId="6B8AA7BF" w14:textId="77777777" w:rsidR="005F5632" w:rsidRPr="00F75832" w:rsidRDefault="005F5632" w:rsidP="0081334B">
      <w:pPr>
        <w:pStyle w:val="Zkladntext"/>
        <w:spacing w:before="5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2114"/>
        <w:gridCol w:w="1984"/>
        <w:gridCol w:w="3544"/>
      </w:tblGrid>
      <w:tr w:rsidR="005F5632" w:rsidRPr="00F75832" w14:paraId="1624A07B" w14:textId="77777777" w:rsidTr="00195810">
        <w:trPr>
          <w:trHeight w:val="839"/>
        </w:trPr>
        <w:tc>
          <w:tcPr>
            <w:tcW w:w="1572" w:type="dxa"/>
            <w:tcBorders>
              <w:left w:val="single" w:sz="6" w:space="0" w:color="000000"/>
              <w:right w:val="double" w:sz="1" w:space="0" w:color="000000"/>
            </w:tcBorders>
          </w:tcPr>
          <w:p w14:paraId="4152347C" w14:textId="77777777" w:rsidR="005F5632" w:rsidRPr="000C7F7E" w:rsidRDefault="005F5632" w:rsidP="0081334B">
            <w:pPr>
              <w:pStyle w:val="TableParagraph"/>
              <w:spacing w:before="176" w:line="278" w:lineRule="auto"/>
              <w:ind w:left="110" w:right="3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b/>
                <w:color w:val="000009"/>
                <w:spacing w:val="-1"/>
                <w:sz w:val="24"/>
                <w:szCs w:val="24"/>
              </w:rPr>
              <w:t>Úroveň</w:t>
            </w:r>
            <w:r w:rsidRPr="00F75832">
              <w:rPr>
                <w:rFonts w:ascii="Times New Roman" w:hAnsi="Times New Roman" w:cs="Times New Roman"/>
                <w:b/>
                <w:color w:val="000009"/>
                <w:spacing w:val="-56"/>
                <w:sz w:val="24"/>
                <w:szCs w:val="24"/>
              </w:rPr>
              <w:t xml:space="preserve"> </w:t>
            </w: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závady</w:t>
            </w:r>
          </w:p>
        </w:tc>
        <w:tc>
          <w:tcPr>
            <w:tcW w:w="2114" w:type="dxa"/>
            <w:tcBorders>
              <w:left w:val="double" w:sz="1" w:space="0" w:color="000000"/>
            </w:tcBorders>
          </w:tcPr>
          <w:p w14:paraId="09B45AAF" w14:textId="77777777" w:rsidR="005F5632" w:rsidRPr="000C7F7E" w:rsidRDefault="005F5632" w:rsidP="0081334B">
            <w:pPr>
              <w:pStyle w:val="TableParagraph"/>
              <w:spacing w:before="37"/>
              <w:ind w:left="103" w:right="3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Provozní</w:t>
            </w:r>
            <w:r w:rsidRPr="00F75832">
              <w:rPr>
                <w:rFonts w:ascii="Times New Roman" w:hAnsi="Times New Roman" w:cs="Times New Roman"/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doba</w:t>
            </w:r>
          </w:p>
          <w:p w14:paraId="670792AF" w14:textId="77777777" w:rsidR="005F5632" w:rsidRPr="000C7F7E" w:rsidRDefault="005F5632" w:rsidP="0081334B">
            <w:pPr>
              <w:pStyle w:val="TableParagraph"/>
              <w:spacing w:line="280" w:lineRule="atLeast"/>
              <w:ind w:left="103" w:right="3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b/>
                <w:color w:val="000009"/>
                <w:spacing w:val="-1"/>
                <w:sz w:val="24"/>
                <w:szCs w:val="24"/>
              </w:rPr>
              <w:t xml:space="preserve">služby </w:t>
            </w: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Hot-</w:t>
            </w:r>
            <w:r w:rsidRPr="00F75832">
              <w:rPr>
                <w:rFonts w:ascii="Times New Roman" w:hAnsi="Times New Roman" w:cs="Times New Roman"/>
                <w:b/>
                <w:color w:val="000009"/>
                <w:spacing w:val="-56"/>
                <w:sz w:val="24"/>
                <w:szCs w:val="24"/>
              </w:rPr>
              <w:t xml:space="preserve"> </w:t>
            </w: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line</w:t>
            </w:r>
          </w:p>
        </w:tc>
        <w:tc>
          <w:tcPr>
            <w:tcW w:w="1984" w:type="dxa"/>
            <w:tcBorders>
              <w:right w:val="double" w:sz="1" w:space="0" w:color="000000"/>
            </w:tcBorders>
          </w:tcPr>
          <w:p w14:paraId="338DC71F" w14:textId="79071CA2" w:rsidR="005F5632" w:rsidRPr="000C7F7E" w:rsidRDefault="005F5632" w:rsidP="00195810">
            <w:pPr>
              <w:pStyle w:val="TableParagraph"/>
              <w:spacing w:before="37"/>
              <w:ind w:left="110" w:right="39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Reakční</w:t>
            </w:r>
            <w:r w:rsidRPr="00F75832">
              <w:rPr>
                <w:rFonts w:ascii="Times New Roman" w:hAnsi="Times New Roman" w:cs="Times New Roman"/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="00195810" w:rsidRPr="00F75832">
              <w:rPr>
                <w:rFonts w:ascii="Times New Roman" w:hAnsi="Times New Roman" w:cs="Times New Roman"/>
                <w:b/>
                <w:color w:val="000009"/>
                <w:spacing w:val="-3"/>
                <w:sz w:val="24"/>
                <w:szCs w:val="24"/>
              </w:rPr>
              <w:t>d</w:t>
            </w: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oba</w:t>
            </w:r>
            <w:r w:rsidR="00195810"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od</w:t>
            </w:r>
            <w:r w:rsidRPr="00F75832">
              <w:rPr>
                <w:rFonts w:ascii="Times New Roman" w:hAnsi="Times New Roman" w:cs="Times New Roman"/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nahlášení</w:t>
            </w:r>
            <w:r w:rsidRPr="00F75832">
              <w:rPr>
                <w:rFonts w:ascii="Times New Roman" w:hAnsi="Times New Roman" w:cs="Times New Roman"/>
                <w:b/>
                <w:color w:val="000009"/>
                <w:spacing w:val="-55"/>
                <w:sz w:val="24"/>
                <w:szCs w:val="24"/>
              </w:rPr>
              <w:t xml:space="preserve"> </w:t>
            </w: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požadavku</w:t>
            </w:r>
          </w:p>
        </w:tc>
        <w:tc>
          <w:tcPr>
            <w:tcW w:w="3544" w:type="dxa"/>
            <w:tcBorders>
              <w:left w:val="double" w:sz="1" w:space="0" w:color="000000"/>
              <w:right w:val="single" w:sz="6" w:space="0" w:color="000000"/>
            </w:tcBorders>
          </w:tcPr>
          <w:p w14:paraId="611CCD65" w14:textId="77777777" w:rsidR="005F5632" w:rsidRPr="000C7F7E" w:rsidRDefault="005F5632" w:rsidP="00195810">
            <w:pPr>
              <w:pStyle w:val="TableParagraph"/>
              <w:spacing w:before="37"/>
              <w:ind w:left="103" w:right="39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Maximální</w:t>
            </w:r>
            <w:r w:rsidRPr="00F75832">
              <w:rPr>
                <w:rFonts w:ascii="Times New Roman" w:hAnsi="Times New Roman" w:cs="Times New Roman"/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doba</w:t>
            </w:r>
          </w:p>
          <w:p w14:paraId="2900936E" w14:textId="40F0C7C9" w:rsidR="005F5632" w:rsidRPr="000C7F7E" w:rsidRDefault="00195810" w:rsidP="00195810">
            <w:pPr>
              <w:pStyle w:val="TableParagraph"/>
              <w:spacing w:line="280" w:lineRule="atLeast"/>
              <w:ind w:left="103" w:right="39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O</w:t>
            </w:r>
            <w:r w:rsidR="005F5632"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dstranění</w:t>
            </w:r>
            <w:r w:rsidRPr="00F75832">
              <w:rPr>
                <w:rFonts w:ascii="Times New Roman" w:hAnsi="Times New Roman" w:cs="Times New Roman"/>
                <w:b/>
                <w:color w:val="000009"/>
                <w:spacing w:val="-7"/>
                <w:sz w:val="24"/>
                <w:szCs w:val="24"/>
              </w:rPr>
              <w:t xml:space="preserve"> </w:t>
            </w:r>
            <w:r w:rsidR="005F5632"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závady</w:t>
            </w:r>
            <w:r w:rsidR="005F5632" w:rsidRPr="00F75832">
              <w:rPr>
                <w:rFonts w:ascii="Times New Roman" w:hAnsi="Times New Roman" w:cs="Times New Roman"/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="005F5632"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o</w:t>
            </w: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 </w:t>
            </w:r>
            <w:r w:rsidR="005F5632"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nahlášení</w:t>
            </w:r>
          </w:p>
        </w:tc>
      </w:tr>
      <w:tr w:rsidR="005F5632" w:rsidRPr="00F75832" w14:paraId="372B5112" w14:textId="77777777" w:rsidTr="00195810">
        <w:trPr>
          <w:trHeight w:val="560"/>
        </w:trPr>
        <w:tc>
          <w:tcPr>
            <w:tcW w:w="1572" w:type="dxa"/>
            <w:tcBorders>
              <w:left w:val="single" w:sz="6" w:space="0" w:color="000000"/>
              <w:right w:val="double" w:sz="1" w:space="0" w:color="000000"/>
            </w:tcBorders>
          </w:tcPr>
          <w:p w14:paraId="162D4708" w14:textId="77777777" w:rsidR="005F5632" w:rsidRPr="000C7F7E" w:rsidRDefault="005F5632" w:rsidP="0081334B">
            <w:pPr>
              <w:pStyle w:val="TableParagraph"/>
              <w:spacing w:before="4"/>
              <w:ind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20AC829" w14:textId="77777777" w:rsidR="005F5632" w:rsidRPr="000C7F7E" w:rsidRDefault="005F5632" w:rsidP="0081334B">
            <w:pPr>
              <w:pStyle w:val="TableParagraph"/>
              <w:spacing w:line="223" w:lineRule="exact"/>
              <w:ind w:left="110" w:right="3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Havárie</w:t>
            </w:r>
          </w:p>
        </w:tc>
        <w:tc>
          <w:tcPr>
            <w:tcW w:w="2114" w:type="dxa"/>
            <w:tcBorders>
              <w:left w:val="double" w:sz="1" w:space="0" w:color="000000"/>
            </w:tcBorders>
          </w:tcPr>
          <w:p w14:paraId="52ADA6F5" w14:textId="77777777" w:rsidR="005F5632" w:rsidRPr="000C7F7E" w:rsidRDefault="005F5632" w:rsidP="0081334B">
            <w:pPr>
              <w:pStyle w:val="TableParagraph"/>
              <w:spacing w:before="4"/>
              <w:ind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AEAEB94" w14:textId="77777777" w:rsidR="005F5632" w:rsidRPr="000C7F7E" w:rsidRDefault="005F5632" w:rsidP="0081334B">
            <w:pPr>
              <w:pStyle w:val="TableParagraph"/>
              <w:spacing w:line="223" w:lineRule="exact"/>
              <w:ind w:left="103"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9x5</w:t>
            </w:r>
          </w:p>
        </w:tc>
        <w:tc>
          <w:tcPr>
            <w:tcW w:w="1984" w:type="dxa"/>
            <w:tcBorders>
              <w:right w:val="double" w:sz="1" w:space="0" w:color="000000"/>
            </w:tcBorders>
          </w:tcPr>
          <w:p w14:paraId="515C8028" w14:textId="77777777" w:rsidR="005F5632" w:rsidRPr="000C7F7E" w:rsidRDefault="005F5632" w:rsidP="0081334B">
            <w:pPr>
              <w:pStyle w:val="TableParagraph"/>
              <w:spacing w:before="4"/>
              <w:ind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4AD4DE1" w14:textId="77777777" w:rsidR="005F5632" w:rsidRPr="000C7F7E" w:rsidRDefault="005F5632" w:rsidP="0081334B">
            <w:pPr>
              <w:pStyle w:val="TableParagraph"/>
              <w:spacing w:line="223" w:lineRule="exact"/>
              <w:ind w:left="110"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4</w:t>
            </w:r>
            <w:r w:rsidRPr="00F75832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hod</w:t>
            </w:r>
          </w:p>
        </w:tc>
        <w:tc>
          <w:tcPr>
            <w:tcW w:w="3544" w:type="dxa"/>
            <w:tcBorders>
              <w:left w:val="double" w:sz="1" w:space="0" w:color="000000"/>
              <w:right w:val="single" w:sz="6" w:space="0" w:color="000000"/>
            </w:tcBorders>
          </w:tcPr>
          <w:p w14:paraId="67919849" w14:textId="77777777" w:rsidR="005F5632" w:rsidRPr="000C7F7E" w:rsidRDefault="005F5632" w:rsidP="0081334B">
            <w:pPr>
              <w:pStyle w:val="TableParagraph"/>
              <w:spacing w:before="4"/>
              <w:ind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578C29C5" w14:textId="784350B0" w:rsidR="005F5632" w:rsidRPr="000C7F7E" w:rsidRDefault="005F5632" w:rsidP="0081334B">
            <w:pPr>
              <w:pStyle w:val="TableParagraph"/>
              <w:spacing w:line="223" w:lineRule="exact"/>
              <w:ind w:left="103"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Do</w:t>
            </w:r>
            <w:r w:rsidRPr="00F75832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</w:t>
            </w:r>
            <w:r w:rsidRPr="00F75832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="00195810"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pracovního</w:t>
            </w:r>
            <w:r w:rsidRPr="00F75832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="00195810"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dne</w:t>
            </w:r>
          </w:p>
        </w:tc>
      </w:tr>
      <w:tr w:rsidR="005F5632" w:rsidRPr="00F75832" w14:paraId="29D4BAB6" w14:textId="77777777" w:rsidTr="00195810">
        <w:trPr>
          <w:trHeight w:val="558"/>
        </w:trPr>
        <w:tc>
          <w:tcPr>
            <w:tcW w:w="1572" w:type="dxa"/>
            <w:tcBorders>
              <w:left w:val="single" w:sz="6" w:space="0" w:color="000000"/>
              <w:right w:val="double" w:sz="1" w:space="0" w:color="000000"/>
            </w:tcBorders>
          </w:tcPr>
          <w:p w14:paraId="13D1E59A" w14:textId="77777777" w:rsidR="005F5632" w:rsidRPr="000C7F7E" w:rsidRDefault="005F5632" w:rsidP="0081334B">
            <w:pPr>
              <w:pStyle w:val="TableParagraph"/>
              <w:spacing w:before="4"/>
              <w:ind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7661F20D" w14:textId="77777777" w:rsidR="005F5632" w:rsidRPr="000C7F7E" w:rsidRDefault="005F5632" w:rsidP="0081334B">
            <w:pPr>
              <w:pStyle w:val="TableParagraph"/>
              <w:spacing w:line="220" w:lineRule="exact"/>
              <w:ind w:left="110" w:right="3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Porucha</w:t>
            </w:r>
          </w:p>
        </w:tc>
        <w:tc>
          <w:tcPr>
            <w:tcW w:w="2114" w:type="dxa"/>
            <w:tcBorders>
              <w:left w:val="double" w:sz="1" w:space="0" w:color="000000"/>
            </w:tcBorders>
          </w:tcPr>
          <w:p w14:paraId="268FC3E7" w14:textId="77777777" w:rsidR="005F5632" w:rsidRPr="000C7F7E" w:rsidRDefault="005F5632" w:rsidP="0081334B">
            <w:pPr>
              <w:pStyle w:val="TableParagraph"/>
              <w:spacing w:before="4"/>
              <w:ind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745B2D09" w14:textId="77777777" w:rsidR="005F5632" w:rsidRPr="000C7F7E" w:rsidRDefault="005F5632" w:rsidP="0081334B">
            <w:pPr>
              <w:pStyle w:val="TableParagraph"/>
              <w:spacing w:line="220" w:lineRule="exact"/>
              <w:ind w:left="103"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9x5</w:t>
            </w:r>
          </w:p>
        </w:tc>
        <w:tc>
          <w:tcPr>
            <w:tcW w:w="1984" w:type="dxa"/>
            <w:tcBorders>
              <w:right w:val="double" w:sz="1" w:space="0" w:color="000000"/>
            </w:tcBorders>
          </w:tcPr>
          <w:p w14:paraId="68DBB458" w14:textId="77777777" w:rsidR="005F5632" w:rsidRPr="000C7F7E" w:rsidRDefault="005F5632" w:rsidP="0081334B">
            <w:pPr>
              <w:pStyle w:val="TableParagraph"/>
              <w:spacing w:before="4"/>
              <w:ind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4FA27A65" w14:textId="77777777" w:rsidR="005F5632" w:rsidRPr="000C7F7E" w:rsidRDefault="005F5632" w:rsidP="0081334B">
            <w:pPr>
              <w:pStyle w:val="TableParagraph"/>
              <w:spacing w:line="220" w:lineRule="exact"/>
              <w:ind w:left="110"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4</w:t>
            </w:r>
            <w:r w:rsidRPr="00F75832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hod</w:t>
            </w:r>
          </w:p>
        </w:tc>
        <w:tc>
          <w:tcPr>
            <w:tcW w:w="3544" w:type="dxa"/>
            <w:tcBorders>
              <w:left w:val="double" w:sz="1" w:space="0" w:color="000000"/>
              <w:right w:val="single" w:sz="6" w:space="0" w:color="000000"/>
            </w:tcBorders>
          </w:tcPr>
          <w:p w14:paraId="273E5A25" w14:textId="77777777" w:rsidR="005F5632" w:rsidRPr="000C7F7E" w:rsidRDefault="005F5632" w:rsidP="0081334B">
            <w:pPr>
              <w:pStyle w:val="TableParagraph"/>
              <w:spacing w:before="4"/>
              <w:ind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1E151509" w14:textId="50BB307C" w:rsidR="005F5632" w:rsidRPr="000C7F7E" w:rsidRDefault="00EB6FBB" w:rsidP="00EB6FBB">
            <w:pPr>
              <w:pStyle w:val="TableParagraph"/>
              <w:spacing w:line="220" w:lineRule="exact"/>
              <w:ind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 </w:t>
            </w:r>
            <w:r w:rsidR="005F5632"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Do</w:t>
            </w:r>
            <w:r w:rsidR="005F5632" w:rsidRPr="00F75832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="005F5632"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 pracovních</w:t>
            </w:r>
            <w:r w:rsidR="005F5632" w:rsidRPr="00F75832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="005F5632"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dní</w:t>
            </w:r>
          </w:p>
        </w:tc>
      </w:tr>
      <w:tr w:rsidR="005F5632" w:rsidRPr="00F75832" w14:paraId="6B1EC12E" w14:textId="77777777" w:rsidTr="00195810">
        <w:trPr>
          <w:trHeight w:val="561"/>
        </w:trPr>
        <w:tc>
          <w:tcPr>
            <w:tcW w:w="1572" w:type="dxa"/>
            <w:tcBorders>
              <w:left w:val="single" w:sz="6" w:space="0" w:color="000000"/>
              <w:right w:val="double" w:sz="1" w:space="0" w:color="000000"/>
            </w:tcBorders>
          </w:tcPr>
          <w:p w14:paraId="610B93AF" w14:textId="77777777" w:rsidR="005F5632" w:rsidRPr="000C7F7E" w:rsidRDefault="005F5632" w:rsidP="0081334B">
            <w:pPr>
              <w:pStyle w:val="TableParagraph"/>
              <w:spacing w:before="4"/>
              <w:ind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142D89ED" w14:textId="77777777" w:rsidR="005F5632" w:rsidRPr="000C7F7E" w:rsidRDefault="005F5632" w:rsidP="0081334B">
            <w:pPr>
              <w:pStyle w:val="TableParagraph"/>
              <w:spacing w:line="223" w:lineRule="exact"/>
              <w:ind w:left="110" w:right="3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Chyba</w:t>
            </w:r>
          </w:p>
        </w:tc>
        <w:tc>
          <w:tcPr>
            <w:tcW w:w="2114" w:type="dxa"/>
            <w:tcBorders>
              <w:left w:val="double" w:sz="1" w:space="0" w:color="000000"/>
            </w:tcBorders>
          </w:tcPr>
          <w:p w14:paraId="32110B69" w14:textId="77777777" w:rsidR="005F5632" w:rsidRPr="000C7F7E" w:rsidRDefault="005F5632" w:rsidP="0081334B">
            <w:pPr>
              <w:pStyle w:val="TableParagraph"/>
              <w:spacing w:before="4"/>
              <w:ind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52EF8B78" w14:textId="77777777" w:rsidR="005F5632" w:rsidRPr="000C7F7E" w:rsidRDefault="005F5632" w:rsidP="0081334B">
            <w:pPr>
              <w:pStyle w:val="TableParagraph"/>
              <w:spacing w:line="223" w:lineRule="exact"/>
              <w:ind w:left="103"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9x5</w:t>
            </w:r>
          </w:p>
        </w:tc>
        <w:tc>
          <w:tcPr>
            <w:tcW w:w="1984" w:type="dxa"/>
            <w:tcBorders>
              <w:right w:val="double" w:sz="1" w:space="0" w:color="000000"/>
            </w:tcBorders>
          </w:tcPr>
          <w:p w14:paraId="4AC649A5" w14:textId="77777777" w:rsidR="005F5632" w:rsidRPr="000C7F7E" w:rsidRDefault="005F5632" w:rsidP="0081334B">
            <w:pPr>
              <w:pStyle w:val="TableParagraph"/>
              <w:spacing w:before="4"/>
              <w:ind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34040A9F" w14:textId="77777777" w:rsidR="005F5632" w:rsidRPr="000C7F7E" w:rsidRDefault="005F5632" w:rsidP="0081334B">
            <w:pPr>
              <w:pStyle w:val="TableParagraph"/>
              <w:spacing w:line="223" w:lineRule="exact"/>
              <w:ind w:left="110"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</w:t>
            </w:r>
            <w:r w:rsidRPr="00F75832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pracovní den</w:t>
            </w:r>
          </w:p>
        </w:tc>
        <w:tc>
          <w:tcPr>
            <w:tcW w:w="3544" w:type="dxa"/>
            <w:tcBorders>
              <w:left w:val="double" w:sz="1" w:space="0" w:color="000000"/>
              <w:right w:val="single" w:sz="6" w:space="0" w:color="000000"/>
            </w:tcBorders>
          </w:tcPr>
          <w:p w14:paraId="1A183AC6" w14:textId="77777777" w:rsidR="005F5632" w:rsidRPr="000C7F7E" w:rsidRDefault="005F5632" w:rsidP="0081334B">
            <w:pPr>
              <w:pStyle w:val="TableParagraph"/>
              <w:spacing w:before="4"/>
              <w:ind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2E937C92" w14:textId="77777777" w:rsidR="005F5632" w:rsidRPr="000C7F7E" w:rsidRDefault="005F5632" w:rsidP="0081334B">
            <w:pPr>
              <w:pStyle w:val="TableParagraph"/>
              <w:spacing w:line="223" w:lineRule="exact"/>
              <w:ind w:left="103"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Do</w:t>
            </w:r>
            <w:r w:rsidRPr="00F75832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10</w:t>
            </w:r>
            <w:r w:rsidRPr="00F75832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pracovních</w:t>
            </w:r>
            <w:r w:rsidRPr="00F75832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F75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dní</w:t>
            </w:r>
          </w:p>
        </w:tc>
      </w:tr>
    </w:tbl>
    <w:p w14:paraId="17C12730" w14:textId="77777777" w:rsidR="005F5632" w:rsidRPr="00F75832" w:rsidRDefault="005F5632" w:rsidP="0081334B">
      <w:pPr>
        <w:pStyle w:val="Zkladntext"/>
        <w:spacing w:before="37"/>
        <w:ind w:left="538" w:right="391"/>
        <w:jc w:val="both"/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</w:pPr>
    </w:p>
    <w:p w14:paraId="15E6013E" w14:textId="399EAF8B" w:rsidR="005F5632" w:rsidRPr="009B78F3" w:rsidRDefault="005F5632" w:rsidP="0081334B">
      <w:pPr>
        <w:pStyle w:val="Zkladntext"/>
        <w:spacing w:before="37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Úroveň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  <w:u w:val="single" w:color="000009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závady</w:t>
      </w:r>
    </w:p>
    <w:p w14:paraId="33CA60FF" w14:textId="76C02081" w:rsidR="005F5632" w:rsidRPr="00CA1CE6" w:rsidRDefault="00970C55" w:rsidP="00CA1CE6">
      <w:pPr>
        <w:pStyle w:val="Odstavecseseznamem"/>
        <w:numPr>
          <w:ilvl w:val="0"/>
          <w:numId w:val="30"/>
        </w:numPr>
        <w:tabs>
          <w:tab w:val="left" w:pos="1258"/>
          <w:tab w:val="left" w:pos="1259"/>
        </w:tabs>
        <w:spacing w:before="39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A1CE6">
        <w:rPr>
          <w:rFonts w:ascii="Times New Roman" w:hAnsi="Times New Roman" w:cs="Times New Roman"/>
          <w:color w:val="000009"/>
          <w:sz w:val="24"/>
          <w:szCs w:val="24"/>
        </w:rPr>
        <w:t>Havárie – závada</w:t>
      </w:r>
      <w:r w:rsidR="005F5632" w:rsidRPr="00CA1CE6">
        <w:rPr>
          <w:rFonts w:ascii="Times New Roman" w:hAnsi="Times New Roman" w:cs="Times New Roman"/>
          <w:color w:val="000009"/>
          <w:sz w:val="24"/>
          <w:szCs w:val="24"/>
        </w:rPr>
        <w:t>,</w:t>
      </w:r>
      <w:r w:rsidR="005F5632" w:rsidRPr="00CA1CE6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="005F5632" w:rsidRPr="00CA1CE6">
        <w:rPr>
          <w:rFonts w:ascii="Times New Roman" w:hAnsi="Times New Roman" w:cs="Times New Roman"/>
          <w:color w:val="000009"/>
          <w:sz w:val="24"/>
          <w:szCs w:val="24"/>
        </w:rPr>
        <w:t>která</w:t>
      </w:r>
      <w:r w:rsidR="005F5632" w:rsidRPr="00CA1CE6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="005F5632" w:rsidRPr="00CA1CE6">
        <w:rPr>
          <w:rFonts w:ascii="Times New Roman" w:hAnsi="Times New Roman" w:cs="Times New Roman"/>
          <w:color w:val="000009"/>
          <w:sz w:val="24"/>
          <w:szCs w:val="24"/>
        </w:rPr>
        <w:t>znemožní</w:t>
      </w:r>
      <w:r w:rsidR="005F5632" w:rsidRPr="00CA1CE6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="005F5632" w:rsidRPr="00CA1CE6">
        <w:rPr>
          <w:rFonts w:ascii="Times New Roman" w:hAnsi="Times New Roman" w:cs="Times New Roman"/>
          <w:color w:val="000009"/>
          <w:sz w:val="24"/>
          <w:szCs w:val="24"/>
        </w:rPr>
        <w:t>využívání</w:t>
      </w:r>
      <w:r w:rsidR="005F5632" w:rsidRPr="00CA1CE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5F5632" w:rsidRPr="00CA1CE6">
        <w:rPr>
          <w:rFonts w:ascii="Times New Roman" w:hAnsi="Times New Roman" w:cs="Times New Roman"/>
          <w:color w:val="000009"/>
          <w:sz w:val="24"/>
          <w:szCs w:val="24"/>
        </w:rPr>
        <w:t>všech</w:t>
      </w:r>
      <w:r w:rsidR="005F5632" w:rsidRPr="00CA1CE6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="005F5632" w:rsidRPr="00CA1CE6">
        <w:rPr>
          <w:rFonts w:ascii="Times New Roman" w:hAnsi="Times New Roman" w:cs="Times New Roman"/>
          <w:color w:val="000009"/>
          <w:sz w:val="24"/>
          <w:szCs w:val="24"/>
        </w:rPr>
        <w:t>důležitých</w:t>
      </w:r>
      <w:r w:rsidR="005F5632" w:rsidRPr="00CA1CE6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="005F5632" w:rsidRPr="00CA1CE6">
        <w:rPr>
          <w:rFonts w:ascii="Times New Roman" w:hAnsi="Times New Roman" w:cs="Times New Roman"/>
          <w:color w:val="000009"/>
          <w:sz w:val="24"/>
          <w:szCs w:val="24"/>
        </w:rPr>
        <w:t>funkcí</w:t>
      </w:r>
      <w:r w:rsidR="005F5632" w:rsidRPr="00CA1CE6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="005F5632" w:rsidRPr="00CA1CE6">
        <w:rPr>
          <w:rFonts w:ascii="Times New Roman" w:hAnsi="Times New Roman" w:cs="Times New Roman"/>
          <w:color w:val="000009"/>
          <w:sz w:val="24"/>
          <w:szCs w:val="24"/>
        </w:rPr>
        <w:t>poskytovaného</w:t>
      </w:r>
      <w:r w:rsidR="005F5632" w:rsidRPr="00CA1CE6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="005F5632" w:rsidRPr="00CA1CE6">
        <w:rPr>
          <w:rFonts w:ascii="Times New Roman" w:hAnsi="Times New Roman" w:cs="Times New Roman"/>
          <w:color w:val="000009"/>
          <w:sz w:val="24"/>
          <w:szCs w:val="24"/>
        </w:rPr>
        <w:t>SW</w:t>
      </w:r>
      <w:r w:rsidR="005F5632" w:rsidRPr="00CA1CE6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="005F5632" w:rsidRPr="00CA1CE6">
        <w:rPr>
          <w:rFonts w:ascii="Times New Roman" w:hAnsi="Times New Roman" w:cs="Times New Roman"/>
          <w:color w:val="000009"/>
          <w:sz w:val="24"/>
          <w:szCs w:val="24"/>
        </w:rPr>
        <w:t>řešení.</w:t>
      </w:r>
    </w:p>
    <w:p w14:paraId="75F7D653" w14:textId="5EF00939" w:rsidR="005F5632" w:rsidRPr="00CA1CE6" w:rsidRDefault="005F5632" w:rsidP="00CA1CE6">
      <w:pPr>
        <w:pStyle w:val="Odstavecseseznamem"/>
        <w:numPr>
          <w:ilvl w:val="0"/>
          <w:numId w:val="30"/>
        </w:numPr>
        <w:tabs>
          <w:tab w:val="left" w:pos="1258"/>
          <w:tab w:val="left" w:pos="1259"/>
        </w:tabs>
        <w:spacing w:before="35" w:line="273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A1CE6">
        <w:rPr>
          <w:rFonts w:ascii="Times New Roman" w:hAnsi="Times New Roman" w:cs="Times New Roman"/>
          <w:color w:val="000009"/>
          <w:sz w:val="24"/>
          <w:szCs w:val="24"/>
        </w:rPr>
        <w:t>Porucha – závada,</w:t>
      </w:r>
      <w:r w:rsidRPr="00CA1CE6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která</w:t>
      </w:r>
      <w:r w:rsidRPr="00CA1CE6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znemožní</w:t>
      </w:r>
      <w:r w:rsidRPr="00CA1CE6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používat</w:t>
      </w:r>
      <w:r w:rsidRPr="00CA1CE6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některou</w:t>
      </w:r>
      <w:r w:rsidRPr="00CA1CE6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ze</w:t>
      </w:r>
      <w:r w:rsidRPr="00CA1CE6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základních</w:t>
      </w:r>
      <w:r w:rsidRPr="00CA1CE6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funkcí</w:t>
      </w:r>
      <w:r w:rsidRPr="00CA1CE6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poskytovaného</w:t>
      </w:r>
      <w:r w:rsidRPr="00CA1CE6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SW</w:t>
      </w:r>
      <w:r w:rsidRPr="00CA1CE6">
        <w:rPr>
          <w:rFonts w:ascii="Times New Roman" w:hAnsi="Times New Roman" w:cs="Times New Roman"/>
          <w:color w:val="000009"/>
          <w:spacing w:val="-60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řešení.</w:t>
      </w:r>
    </w:p>
    <w:p w14:paraId="3FE61721" w14:textId="52EC87C4" w:rsidR="005F5632" w:rsidRPr="00CA1CE6" w:rsidRDefault="005F5632" w:rsidP="00CA1CE6">
      <w:pPr>
        <w:pStyle w:val="Odstavecseseznamem"/>
        <w:numPr>
          <w:ilvl w:val="0"/>
          <w:numId w:val="30"/>
        </w:numPr>
        <w:tabs>
          <w:tab w:val="left" w:pos="1258"/>
          <w:tab w:val="left" w:pos="1259"/>
        </w:tabs>
        <w:spacing w:before="5"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A1CE6">
        <w:rPr>
          <w:rFonts w:ascii="Times New Roman" w:hAnsi="Times New Roman" w:cs="Times New Roman"/>
          <w:color w:val="000009"/>
          <w:sz w:val="24"/>
          <w:szCs w:val="24"/>
        </w:rPr>
        <w:t>Chyba – závada, která znamená dílčí omezení některých funkcí poskytovaného SW řešen</w:t>
      </w:r>
      <w:r w:rsidR="00CA1CE6">
        <w:rPr>
          <w:rFonts w:ascii="Times New Roman" w:hAnsi="Times New Roman" w:cs="Times New Roman"/>
          <w:color w:val="000009"/>
          <w:sz w:val="24"/>
          <w:szCs w:val="24"/>
        </w:rPr>
        <w:t xml:space="preserve">í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nebo</w:t>
      </w:r>
      <w:r w:rsidRPr="00CA1CE6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se jedná o</w:t>
      </w:r>
      <w:r w:rsidRPr="00CA1CE6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nepodstatnou</w:t>
      </w:r>
      <w:r w:rsidRPr="00CA1CE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funkční poruchu.</w:t>
      </w:r>
    </w:p>
    <w:p w14:paraId="791212E5" w14:textId="4CCDE22D" w:rsidR="005F5632" w:rsidRPr="00CA1CE6" w:rsidRDefault="005F5632" w:rsidP="00CA1CE6">
      <w:pPr>
        <w:pStyle w:val="Odstavecseseznamem"/>
        <w:numPr>
          <w:ilvl w:val="0"/>
          <w:numId w:val="30"/>
        </w:numPr>
        <w:tabs>
          <w:tab w:val="left" w:pos="1258"/>
          <w:tab w:val="left" w:pos="1259"/>
        </w:tabs>
        <w:spacing w:line="276" w:lineRule="auto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A1CE6">
        <w:rPr>
          <w:rFonts w:ascii="Times New Roman" w:hAnsi="Times New Roman" w:cs="Times New Roman"/>
          <w:color w:val="000009"/>
          <w:sz w:val="24"/>
          <w:szCs w:val="24"/>
        </w:rPr>
        <w:lastRenderedPageBreak/>
        <w:t>Do doby na odstranění závady se nezapočítává doba, po kterou jsou dodávány zadavatele</w:t>
      </w:r>
      <w:r w:rsidR="00CA1CE6">
        <w:rPr>
          <w:rFonts w:ascii="Times New Roman" w:hAnsi="Times New Roman" w:cs="Times New Roman"/>
          <w:color w:val="000009"/>
          <w:sz w:val="24"/>
          <w:szCs w:val="24"/>
        </w:rPr>
        <w:t xml:space="preserve">m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doplňující</w:t>
      </w:r>
      <w:r w:rsidRPr="00CA1CE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či upřesňující</w:t>
      </w:r>
      <w:r w:rsidRPr="00CA1CE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informace nutné pro</w:t>
      </w:r>
      <w:r w:rsidRPr="00CA1CE6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řešení.</w:t>
      </w:r>
    </w:p>
    <w:p w14:paraId="456BC717" w14:textId="77777777" w:rsidR="005F5632" w:rsidRPr="00CA1CE6" w:rsidRDefault="005F5632" w:rsidP="00CA1CE6">
      <w:pPr>
        <w:pStyle w:val="Odstavecseseznamem"/>
        <w:numPr>
          <w:ilvl w:val="0"/>
          <w:numId w:val="30"/>
        </w:numPr>
        <w:tabs>
          <w:tab w:val="left" w:pos="1258"/>
          <w:tab w:val="left" w:pos="1259"/>
        </w:tabs>
        <w:spacing w:before="2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CA1CE6">
        <w:rPr>
          <w:rFonts w:ascii="Times New Roman" w:hAnsi="Times New Roman" w:cs="Times New Roman"/>
          <w:color w:val="000009"/>
          <w:sz w:val="24"/>
          <w:szCs w:val="24"/>
        </w:rPr>
        <w:t>Řešení</w:t>
      </w:r>
      <w:r w:rsidRPr="00CA1CE6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chyb</w:t>
      </w:r>
      <w:r w:rsidRPr="00CA1CE6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CA1CE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provozních</w:t>
      </w:r>
      <w:r w:rsidRPr="00CA1CE6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problémů</w:t>
      </w:r>
      <w:r w:rsidRPr="00CA1CE6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není</w:t>
      </w:r>
      <w:r w:rsidRPr="00CA1CE6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omezeno</w:t>
      </w:r>
      <w:r w:rsidRPr="00CA1CE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počtem</w:t>
      </w:r>
      <w:r w:rsidRPr="00CA1CE6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hodin</w:t>
      </w:r>
      <w:r w:rsidRPr="00CA1CE6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/</w:t>
      </w:r>
      <w:r w:rsidRPr="00CA1CE6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CA1CE6">
        <w:rPr>
          <w:rFonts w:ascii="Times New Roman" w:hAnsi="Times New Roman" w:cs="Times New Roman"/>
          <w:color w:val="000009"/>
          <w:sz w:val="24"/>
          <w:szCs w:val="24"/>
        </w:rPr>
        <w:t>měsíc.</w:t>
      </w:r>
    </w:p>
    <w:p w14:paraId="52C18669" w14:textId="77777777" w:rsidR="005F5632" w:rsidRPr="009B78F3" w:rsidRDefault="005F5632" w:rsidP="0081334B">
      <w:pPr>
        <w:pStyle w:val="Zkladntext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654E47CE" w14:textId="77777777" w:rsidR="005F5632" w:rsidRPr="009B78F3" w:rsidRDefault="005F5632" w:rsidP="0081334B">
      <w:pPr>
        <w:pStyle w:val="Zkladntext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072585A0" w14:textId="77777777" w:rsidR="005F5632" w:rsidRPr="009B78F3" w:rsidRDefault="005F5632" w:rsidP="0081334B">
      <w:pPr>
        <w:pStyle w:val="Zkladntext"/>
        <w:spacing w:before="3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45841228" w14:textId="77777777" w:rsidR="005F5632" w:rsidRPr="009B78F3" w:rsidRDefault="005F5632" w:rsidP="0081334B">
      <w:pPr>
        <w:pStyle w:val="Zkladntext"/>
        <w:spacing w:line="241" w:lineRule="exact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Zadavatel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  <w:u w:val="single" w:color="000009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dále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  <w:u w:val="single" w:color="000009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požaduje:</w:t>
      </w:r>
    </w:p>
    <w:p w14:paraId="76B969DC" w14:textId="16F03DE9" w:rsidR="005F5632" w:rsidRPr="009B78F3" w:rsidRDefault="005F5632" w:rsidP="000C7F7E">
      <w:pPr>
        <w:pStyle w:val="Zkladntext"/>
        <w:spacing w:beforeLines="120" w:before="288"/>
        <w:ind w:left="539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Součástí</w:t>
      </w:r>
      <w:r w:rsidRPr="009B78F3"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dodávky</w:t>
      </w:r>
      <w:r w:rsidRPr="009B78F3">
        <w:rPr>
          <w:rFonts w:ascii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</w:t>
      </w:r>
      <w:r w:rsidRPr="009B78F3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doprava</w:t>
      </w:r>
      <w:r w:rsidRPr="009B78F3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B78F3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určené</w:t>
      </w:r>
      <w:r w:rsidRPr="009B78F3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pracoviště,</w:t>
      </w:r>
      <w:r w:rsidRPr="009B78F3">
        <w:rPr>
          <w:rFonts w:ascii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instalace,</w:t>
      </w:r>
      <w:r w:rsidRPr="009B78F3"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zprovoznění</w:t>
      </w:r>
      <w:r w:rsidRPr="009B78F3"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zaškolení</w:t>
      </w:r>
      <w:r w:rsidRPr="009B78F3"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="00970C55" w:rsidRPr="009B78F3">
        <w:rPr>
          <w:rFonts w:ascii="Times New Roman" w:hAnsi="Times New Roman" w:cs="Times New Roman"/>
          <w:color w:val="000009"/>
          <w:sz w:val="24"/>
          <w:szCs w:val="24"/>
        </w:rPr>
        <w:t>personál</w:t>
      </w:r>
      <w:r w:rsidR="00970C55">
        <w:rPr>
          <w:rFonts w:ascii="Times New Roman" w:hAnsi="Times New Roman" w:cs="Times New Roman"/>
          <w:color w:val="000009"/>
          <w:sz w:val="24"/>
          <w:szCs w:val="24"/>
        </w:rPr>
        <w:t>u v</w:t>
      </w:r>
      <w:r w:rsidR="00CA1CE6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obsluze dle návodu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 použití.</w:t>
      </w:r>
    </w:p>
    <w:p w14:paraId="3E6549AE" w14:textId="77777777" w:rsidR="005F5632" w:rsidRPr="009B78F3" w:rsidRDefault="005F5632" w:rsidP="000C7F7E">
      <w:pPr>
        <w:pStyle w:val="Zkladntext"/>
        <w:spacing w:beforeLines="120" w:before="288"/>
        <w:ind w:left="539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Součástí zakázky je i bezplatné provádění servisu a revizí přístrojů dle platných právních předpisů,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norem a návodu výrobce po celou dobu pronájmu. Cena za servis je součástí pronájmu vč. výměny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náhradních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dílů.</w:t>
      </w:r>
    </w:p>
    <w:p w14:paraId="7B02CBEF" w14:textId="77777777" w:rsidR="005F5632" w:rsidRPr="009B78F3" w:rsidRDefault="005F5632" w:rsidP="000C7F7E">
      <w:pPr>
        <w:pStyle w:val="Zkladntext"/>
        <w:spacing w:beforeLines="120" w:before="288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Délka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záruční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doby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 stanovena</w:t>
      </w:r>
      <w:r w:rsidRPr="009B78F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po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dobu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pronájmu na dobu</w:t>
      </w:r>
      <w:r w:rsidRPr="009B78F3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neurčitou.</w:t>
      </w:r>
    </w:p>
    <w:p w14:paraId="35568E01" w14:textId="224ED3E7" w:rsidR="005F5632" w:rsidRPr="009B78F3" w:rsidRDefault="005F5632" w:rsidP="000C7F7E">
      <w:pPr>
        <w:pStyle w:val="Zkladntext"/>
        <w:spacing w:beforeLines="120" w:before="288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Dodavatel uvede podrobnou technickou specifikaci vč. fotografie nabízeného zboží, jeho součástí,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příslušenství a požadovaného vybavení.</w:t>
      </w:r>
    </w:p>
    <w:p w14:paraId="321C0E43" w14:textId="5879D725" w:rsidR="005F5632" w:rsidRPr="009B78F3" w:rsidRDefault="005F5632" w:rsidP="000C7F7E">
      <w:pPr>
        <w:pStyle w:val="Zkladntext"/>
        <w:spacing w:beforeLines="120" w:before="288"/>
        <w:ind w:left="538" w:right="391"/>
        <w:jc w:val="both"/>
        <w:rPr>
          <w:rFonts w:ascii="Times New Roman" w:hAnsi="Times New Roman" w:cs="Times New Roman"/>
          <w:sz w:val="24"/>
          <w:szCs w:val="24"/>
        </w:rPr>
      </w:pPr>
      <w:r w:rsidRPr="009B78F3">
        <w:rPr>
          <w:rFonts w:ascii="Times New Roman" w:hAnsi="Times New Roman" w:cs="Times New Roman"/>
          <w:color w:val="000009"/>
          <w:sz w:val="24"/>
          <w:szCs w:val="24"/>
        </w:rPr>
        <w:t>Předmětem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veřejné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zakázky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je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rovněž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předvedení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funkčnosti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nabízeného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zboží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seznámení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zaměstnanců kupujícího s obsluhou tak, aby jej byli schopni řádně užívat, dále dodání veškerých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návodů k použití a údržbě dodávaného zboží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 českém jazyce,</w:t>
      </w:r>
      <w:r w:rsidRPr="009B78F3">
        <w:rPr>
          <w:rFonts w:ascii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technická dokumentace v</w:t>
      </w:r>
      <w:r w:rsidR="00CA1CE6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českém</w:t>
      </w:r>
      <w:r w:rsidRPr="009B78F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jazyce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a uživatelské dokumentace</w:t>
      </w:r>
      <w:r w:rsidRPr="009B78F3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v</w:t>
      </w:r>
      <w:r w:rsidRPr="009B78F3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B78F3">
        <w:rPr>
          <w:rFonts w:ascii="Times New Roman" w:hAnsi="Times New Roman" w:cs="Times New Roman"/>
          <w:color w:val="000009"/>
          <w:sz w:val="24"/>
          <w:szCs w:val="24"/>
        </w:rPr>
        <w:t>českém jazyce.</w:t>
      </w:r>
    </w:p>
    <w:p w14:paraId="2857C9EE" w14:textId="7BBFDD9F" w:rsidR="005F5632" w:rsidRPr="009B78F3" w:rsidRDefault="005F5632" w:rsidP="000C7F7E">
      <w:pPr>
        <w:pStyle w:val="Zkladntext"/>
        <w:spacing w:beforeLines="120" w:before="288"/>
        <w:ind w:left="0" w:right="391"/>
        <w:jc w:val="both"/>
        <w:rPr>
          <w:rFonts w:ascii="Times New Roman" w:hAnsi="Times New Roman" w:cs="Times New Roman"/>
          <w:sz w:val="24"/>
          <w:szCs w:val="24"/>
        </w:rPr>
      </w:pPr>
    </w:p>
    <w:sectPr w:rsidR="005F5632" w:rsidRPr="009B78F3">
      <w:pgSz w:w="11910" w:h="16840"/>
      <w:pgMar w:top="760" w:right="1000" w:bottom="1220" w:left="880" w:header="0" w:footer="10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02E1" w14:textId="77777777" w:rsidR="000B0FE0" w:rsidRDefault="000B0FE0">
      <w:r>
        <w:separator/>
      </w:r>
    </w:p>
  </w:endnote>
  <w:endnote w:type="continuationSeparator" w:id="0">
    <w:p w14:paraId="1B3B2688" w14:textId="77777777" w:rsidR="000B0FE0" w:rsidRDefault="000B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">
    <w:altName w:val="Arial"/>
    <w:panose1 w:val="00000000000000000000"/>
    <w:charset w:val="00"/>
    <w:family w:val="modern"/>
    <w:notTrueType/>
    <w:pitch w:val="variable"/>
    <w:sig w:usb0="A00000AF" w:usb1="0000000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BB7C" w14:textId="77777777" w:rsidR="000B0FE0" w:rsidRDefault="000B0FE0">
      <w:r>
        <w:separator/>
      </w:r>
    </w:p>
  </w:footnote>
  <w:footnote w:type="continuationSeparator" w:id="0">
    <w:p w14:paraId="0F1E0BE3" w14:textId="77777777" w:rsidR="000B0FE0" w:rsidRDefault="000B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66B"/>
    <w:multiLevelType w:val="hybridMultilevel"/>
    <w:tmpl w:val="A8F44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5C0"/>
    <w:multiLevelType w:val="hybridMultilevel"/>
    <w:tmpl w:val="DB943F7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208CD"/>
    <w:multiLevelType w:val="hybridMultilevel"/>
    <w:tmpl w:val="AC9EC942"/>
    <w:lvl w:ilvl="0" w:tplc="F6362DE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477F"/>
    <w:multiLevelType w:val="hybridMultilevel"/>
    <w:tmpl w:val="2132C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72B56"/>
    <w:multiLevelType w:val="hybridMultilevel"/>
    <w:tmpl w:val="5F3CDBE8"/>
    <w:lvl w:ilvl="0" w:tplc="040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5" w15:restartNumberingAfterBreak="0">
    <w:nsid w:val="20255786"/>
    <w:multiLevelType w:val="hybridMultilevel"/>
    <w:tmpl w:val="12CA4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610E"/>
    <w:multiLevelType w:val="hybridMultilevel"/>
    <w:tmpl w:val="63CE4218"/>
    <w:lvl w:ilvl="0" w:tplc="16DA2C9E">
      <w:start w:val="1"/>
      <w:numFmt w:val="lowerLetter"/>
      <w:lvlText w:val="%1)"/>
      <w:lvlJc w:val="left"/>
      <w:pPr>
        <w:ind w:left="1258" w:hanging="360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cs-CZ" w:eastAsia="en-US" w:bidi="ar-SA"/>
      </w:rPr>
    </w:lvl>
    <w:lvl w:ilvl="1" w:tplc="2CC6ED48">
      <w:numFmt w:val="bullet"/>
      <w:lvlText w:val="•"/>
      <w:lvlJc w:val="left"/>
      <w:pPr>
        <w:ind w:left="2136" w:hanging="360"/>
      </w:pPr>
      <w:rPr>
        <w:rFonts w:hint="default"/>
        <w:lang w:val="cs-CZ" w:eastAsia="en-US" w:bidi="ar-SA"/>
      </w:rPr>
    </w:lvl>
    <w:lvl w:ilvl="2" w:tplc="9216D8F2">
      <w:numFmt w:val="bullet"/>
      <w:lvlText w:val="•"/>
      <w:lvlJc w:val="left"/>
      <w:pPr>
        <w:ind w:left="3013" w:hanging="360"/>
      </w:pPr>
      <w:rPr>
        <w:rFonts w:hint="default"/>
        <w:lang w:val="cs-CZ" w:eastAsia="en-US" w:bidi="ar-SA"/>
      </w:rPr>
    </w:lvl>
    <w:lvl w:ilvl="3" w:tplc="6644DECE">
      <w:numFmt w:val="bullet"/>
      <w:lvlText w:val="•"/>
      <w:lvlJc w:val="left"/>
      <w:pPr>
        <w:ind w:left="3889" w:hanging="360"/>
      </w:pPr>
      <w:rPr>
        <w:rFonts w:hint="default"/>
        <w:lang w:val="cs-CZ" w:eastAsia="en-US" w:bidi="ar-SA"/>
      </w:rPr>
    </w:lvl>
    <w:lvl w:ilvl="4" w:tplc="0AFE35AA">
      <w:numFmt w:val="bullet"/>
      <w:lvlText w:val="•"/>
      <w:lvlJc w:val="left"/>
      <w:pPr>
        <w:ind w:left="4766" w:hanging="360"/>
      </w:pPr>
      <w:rPr>
        <w:rFonts w:hint="default"/>
        <w:lang w:val="cs-CZ" w:eastAsia="en-US" w:bidi="ar-SA"/>
      </w:rPr>
    </w:lvl>
    <w:lvl w:ilvl="5" w:tplc="28887308">
      <w:numFmt w:val="bullet"/>
      <w:lvlText w:val="•"/>
      <w:lvlJc w:val="left"/>
      <w:pPr>
        <w:ind w:left="5643" w:hanging="360"/>
      </w:pPr>
      <w:rPr>
        <w:rFonts w:hint="default"/>
        <w:lang w:val="cs-CZ" w:eastAsia="en-US" w:bidi="ar-SA"/>
      </w:rPr>
    </w:lvl>
    <w:lvl w:ilvl="6" w:tplc="764CD122">
      <w:numFmt w:val="bullet"/>
      <w:lvlText w:val="•"/>
      <w:lvlJc w:val="left"/>
      <w:pPr>
        <w:ind w:left="6519" w:hanging="360"/>
      </w:pPr>
      <w:rPr>
        <w:rFonts w:hint="default"/>
        <w:lang w:val="cs-CZ" w:eastAsia="en-US" w:bidi="ar-SA"/>
      </w:rPr>
    </w:lvl>
    <w:lvl w:ilvl="7" w:tplc="973A265C">
      <w:numFmt w:val="bullet"/>
      <w:lvlText w:val="•"/>
      <w:lvlJc w:val="left"/>
      <w:pPr>
        <w:ind w:left="7396" w:hanging="360"/>
      </w:pPr>
      <w:rPr>
        <w:rFonts w:hint="default"/>
        <w:lang w:val="cs-CZ" w:eastAsia="en-US" w:bidi="ar-SA"/>
      </w:rPr>
    </w:lvl>
    <w:lvl w:ilvl="8" w:tplc="DE2CD9AE">
      <w:numFmt w:val="bullet"/>
      <w:lvlText w:val="•"/>
      <w:lvlJc w:val="left"/>
      <w:pPr>
        <w:ind w:left="8273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27D07FB7"/>
    <w:multiLevelType w:val="hybridMultilevel"/>
    <w:tmpl w:val="B70AA8D8"/>
    <w:lvl w:ilvl="0" w:tplc="040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8" w15:restartNumberingAfterBreak="0">
    <w:nsid w:val="299273C1"/>
    <w:multiLevelType w:val="hybridMultilevel"/>
    <w:tmpl w:val="14124888"/>
    <w:lvl w:ilvl="0" w:tplc="E82CA770">
      <w:start w:val="1"/>
      <w:numFmt w:val="lowerLetter"/>
      <w:lvlText w:val="%1."/>
      <w:lvlJc w:val="left"/>
      <w:pPr>
        <w:ind w:left="1105" w:hanging="567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cs-CZ" w:eastAsia="en-US" w:bidi="ar-SA"/>
      </w:rPr>
    </w:lvl>
    <w:lvl w:ilvl="1" w:tplc="02F82AA0">
      <w:numFmt w:val="bullet"/>
      <w:lvlText w:val="•"/>
      <w:lvlJc w:val="left"/>
      <w:pPr>
        <w:ind w:left="1992" w:hanging="567"/>
      </w:pPr>
      <w:rPr>
        <w:rFonts w:hint="default"/>
        <w:lang w:val="cs-CZ" w:eastAsia="en-US" w:bidi="ar-SA"/>
      </w:rPr>
    </w:lvl>
    <w:lvl w:ilvl="2" w:tplc="85EAFA0C">
      <w:numFmt w:val="bullet"/>
      <w:lvlText w:val="•"/>
      <w:lvlJc w:val="left"/>
      <w:pPr>
        <w:ind w:left="2885" w:hanging="567"/>
      </w:pPr>
      <w:rPr>
        <w:rFonts w:hint="default"/>
        <w:lang w:val="cs-CZ" w:eastAsia="en-US" w:bidi="ar-SA"/>
      </w:rPr>
    </w:lvl>
    <w:lvl w:ilvl="3" w:tplc="69C65C7E">
      <w:numFmt w:val="bullet"/>
      <w:lvlText w:val="•"/>
      <w:lvlJc w:val="left"/>
      <w:pPr>
        <w:ind w:left="3777" w:hanging="567"/>
      </w:pPr>
      <w:rPr>
        <w:rFonts w:hint="default"/>
        <w:lang w:val="cs-CZ" w:eastAsia="en-US" w:bidi="ar-SA"/>
      </w:rPr>
    </w:lvl>
    <w:lvl w:ilvl="4" w:tplc="C48817E2">
      <w:numFmt w:val="bullet"/>
      <w:lvlText w:val="•"/>
      <w:lvlJc w:val="left"/>
      <w:pPr>
        <w:ind w:left="4670" w:hanging="567"/>
      </w:pPr>
      <w:rPr>
        <w:rFonts w:hint="default"/>
        <w:lang w:val="cs-CZ" w:eastAsia="en-US" w:bidi="ar-SA"/>
      </w:rPr>
    </w:lvl>
    <w:lvl w:ilvl="5" w:tplc="A38E1CA2">
      <w:numFmt w:val="bullet"/>
      <w:lvlText w:val="•"/>
      <w:lvlJc w:val="left"/>
      <w:pPr>
        <w:ind w:left="5563" w:hanging="567"/>
      </w:pPr>
      <w:rPr>
        <w:rFonts w:hint="default"/>
        <w:lang w:val="cs-CZ" w:eastAsia="en-US" w:bidi="ar-SA"/>
      </w:rPr>
    </w:lvl>
    <w:lvl w:ilvl="6" w:tplc="BC823B1A">
      <w:numFmt w:val="bullet"/>
      <w:lvlText w:val="•"/>
      <w:lvlJc w:val="left"/>
      <w:pPr>
        <w:ind w:left="6455" w:hanging="567"/>
      </w:pPr>
      <w:rPr>
        <w:rFonts w:hint="default"/>
        <w:lang w:val="cs-CZ" w:eastAsia="en-US" w:bidi="ar-SA"/>
      </w:rPr>
    </w:lvl>
    <w:lvl w:ilvl="7" w:tplc="BEDA6CE0">
      <w:numFmt w:val="bullet"/>
      <w:lvlText w:val="•"/>
      <w:lvlJc w:val="left"/>
      <w:pPr>
        <w:ind w:left="7348" w:hanging="567"/>
      </w:pPr>
      <w:rPr>
        <w:rFonts w:hint="default"/>
        <w:lang w:val="cs-CZ" w:eastAsia="en-US" w:bidi="ar-SA"/>
      </w:rPr>
    </w:lvl>
    <w:lvl w:ilvl="8" w:tplc="259050C0">
      <w:numFmt w:val="bullet"/>
      <w:lvlText w:val="•"/>
      <w:lvlJc w:val="left"/>
      <w:pPr>
        <w:ind w:left="8241" w:hanging="567"/>
      </w:pPr>
      <w:rPr>
        <w:rFonts w:hint="default"/>
        <w:lang w:val="cs-CZ" w:eastAsia="en-US" w:bidi="ar-SA"/>
      </w:rPr>
    </w:lvl>
  </w:abstractNum>
  <w:abstractNum w:abstractNumId="9" w15:restartNumberingAfterBreak="0">
    <w:nsid w:val="2CCC44F4"/>
    <w:multiLevelType w:val="hybridMultilevel"/>
    <w:tmpl w:val="21F64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40A4C"/>
    <w:multiLevelType w:val="hybridMultilevel"/>
    <w:tmpl w:val="7DFA6C8C"/>
    <w:lvl w:ilvl="0" w:tplc="FF1427E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B3AD6"/>
    <w:multiLevelType w:val="hybridMultilevel"/>
    <w:tmpl w:val="B1709510"/>
    <w:lvl w:ilvl="0" w:tplc="029EBED8">
      <w:start w:val="1"/>
      <w:numFmt w:val="decimal"/>
      <w:lvlText w:val="%1."/>
      <w:lvlJc w:val="left"/>
      <w:pPr>
        <w:ind w:left="898" w:hanging="389"/>
      </w:pPr>
      <w:rPr>
        <w:rFonts w:ascii="Tahoma" w:eastAsia="Tahoma" w:hAnsi="Tahoma" w:cs="Tahoma" w:hint="default"/>
        <w:b/>
        <w:bCs/>
        <w:color w:val="000009"/>
        <w:w w:val="99"/>
        <w:sz w:val="20"/>
        <w:szCs w:val="20"/>
        <w:shd w:val="clear" w:color="auto" w:fill="D9D9D9"/>
        <w:lang w:val="cs-CZ" w:eastAsia="en-US" w:bidi="ar-SA"/>
      </w:rPr>
    </w:lvl>
    <w:lvl w:ilvl="1" w:tplc="19BA4D88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cs-CZ" w:eastAsia="en-US" w:bidi="ar-SA"/>
      </w:rPr>
    </w:lvl>
    <w:lvl w:ilvl="2" w:tplc="B2ECA34A">
      <w:numFmt w:val="bullet"/>
      <w:lvlText w:val="•"/>
      <w:lvlJc w:val="left"/>
      <w:pPr>
        <w:ind w:left="1380" w:hanging="360"/>
      </w:pPr>
      <w:rPr>
        <w:rFonts w:hint="default"/>
        <w:lang w:val="cs-CZ" w:eastAsia="en-US" w:bidi="ar-SA"/>
      </w:rPr>
    </w:lvl>
    <w:lvl w:ilvl="3" w:tplc="E956191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4" w:tplc="492EB734">
      <w:numFmt w:val="bullet"/>
      <w:lvlText w:val="•"/>
      <w:lvlJc w:val="left"/>
      <w:pPr>
        <w:ind w:left="3541" w:hanging="360"/>
      </w:pPr>
      <w:rPr>
        <w:rFonts w:hint="default"/>
        <w:lang w:val="cs-CZ" w:eastAsia="en-US" w:bidi="ar-SA"/>
      </w:rPr>
    </w:lvl>
    <w:lvl w:ilvl="5" w:tplc="C3F0768C">
      <w:numFmt w:val="bullet"/>
      <w:lvlText w:val="•"/>
      <w:lvlJc w:val="left"/>
      <w:pPr>
        <w:ind w:left="4622" w:hanging="360"/>
      </w:pPr>
      <w:rPr>
        <w:rFonts w:hint="default"/>
        <w:lang w:val="cs-CZ" w:eastAsia="en-US" w:bidi="ar-SA"/>
      </w:rPr>
    </w:lvl>
    <w:lvl w:ilvl="6" w:tplc="3D1E18EC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7" w:tplc="540CB436">
      <w:numFmt w:val="bullet"/>
      <w:lvlText w:val="•"/>
      <w:lvlJc w:val="left"/>
      <w:pPr>
        <w:ind w:left="6784" w:hanging="360"/>
      </w:pPr>
      <w:rPr>
        <w:rFonts w:hint="default"/>
        <w:lang w:val="cs-CZ" w:eastAsia="en-US" w:bidi="ar-SA"/>
      </w:rPr>
    </w:lvl>
    <w:lvl w:ilvl="8" w:tplc="166A2D2C">
      <w:numFmt w:val="bullet"/>
      <w:lvlText w:val="•"/>
      <w:lvlJc w:val="left"/>
      <w:pPr>
        <w:ind w:left="7864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342E0DAA"/>
    <w:multiLevelType w:val="hybridMultilevel"/>
    <w:tmpl w:val="362211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983848"/>
    <w:multiLevelType w:val="hybridMultilevel"/>
    <w:tmpl w:val="E6F0443C"/>
    <w:lvl w:ilvl="0" w:tplc="033A39BC">
      <w:start w:val="9"/>
      <w:numFmt w:val="decimal"/>
      <w:lvlText w:val="%1."/>
      <w:lvlJc w:val="left"/>
      <w:pPr>
        <w:ind w:left="1105" w:hanging="596"/>
      </w:pPr>
      <w:rPr>
        <w:rFonts w:ascii="Tahoma" w:eastAsia="Tahoma" w:hAnsi="Tahoma" w:cs="Tahoma" w:hint="default"/>
        <w:b/>
        <w:bCs/>
        <w:color w:val="000009"/>
        <w:w w:val="99"/>
        <w:sz w:val="20"/>
        <w:szCs w:val="20"/>
        <w:shd w:val="clear" w:color="auto" w:fill="D9D9D9"/>
        <w:lang w:val="cs-CZ" w:eastAsia="en-US" w:bidi="ar-SA"/>
      </w:rPr>
    </w:lvl>
    <w:lvl w:ilvl="1" w:tplc="63727F06">
      <w:start w:val="1"/>
      <w:numFmt w:val="lowerLetter"/>
      <w:lvlText w:val="%2)"/>
      <w:lvlJc w:val="left"/>
      <w:pPr>
        <w:ind w:left="1258" w:hanging="361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cs-CZ" w:eastAsia="en-US" w:bidi="ar-SA"/>
      </w:rPr>
    </w:lvl>
    <w:lvl w:ilvl="2" w:tplc="AF248A42">
      <w:numFmt w:val="bullet"/>
      <w:lvlText w:val="•"/>
      <w:lvlJc w:val="left"/>
      <w:pPr>
        <w:ind w:left="2234" w:hanging="361"/>
      </w:pPr>
      <w:rPr>
        <w:rFonts w:hint="default"/>
        <w:lang w:val="cs-CZ" w:eastAsia="en-US" w:bidi="ar-SA"/>
      </w:rPr>
    </w:lvl>
    <w:lvl w:ilvl="3" w:tplc="668441F0">
      <w:numFmt w:val="bullet"/>
      <w:lvlText w:val="•"/>
      <w:lvlJc w:val="left"/>
      <w:pPr>
        <w:ind w:left="3208" w:hanging="361"/>
      </w:pPr>
      <w:rPr>
        <w:rFonts w:hint="default"/>
        <w:lang w:val="cs-CZ" w:eastAsia="en-US" w:bidi="ar-SA"/>
      </w:rPr>
    </w:lvl>
    <w:lvl w:ilvl="4" w:tplc="F4064EEA">
      <w:numFmt w:val="bullet"/>
      <w:lvlText w:val="•"/>
      <w:lvlJc w:val="left"/>
      <w:pPr>
        <w:ind w:left="4182" w:hanging="361"/>
      </w:pPr>
      <w:rPr>
        <w:rFonts w:hint="default"/>
        <w:lang w:val="cs-CZ" w:eastAsia="en-US" w:bidi="ar-SA"/>
      </w:rPr>
    </w:lvl>
    <w:lvl w:ilvl="5" w:tplc="CDFE1700">
      <w:numFmt w:val="bullet"/>
      <w:lvlText w:val="•"/>
      <w:lvlJc w:val="left"/>
      <w:pPr>
        <w:ind w:left="5156" w:hanging="361"/>
      </w:pPr>
      <w:rPr>
        <w:rFonts w:hint="default"/>
        <w:lang w:val="cs-CZ" w:eastAsia="en-US" w:bidi="ar-SA"/>
      </w:rPr>
    </w:lvl>
    <w:lvl w:ilvl="6" w:tplc="E4A2CB54">
      <w:numFmt w:val="bullet"/>
      <w:lvlText w:val="•"/>
      <w:lvlJc w:val="left"/>
      <w:pPr>
        <w:ind w:left="6130" w:hanging="361"/>
      </w:pPr>
      <w:rPr>
        <w:rFonts w:hint="default"/>
        <w:lang w:val="cs-CZ" w:eastAsia="en-US" w:bidi="ar-SA"/>
      </w:rPr>
    </w:lvl>
    <w:lvl w:ilvl="7" w:tplc="ECE25AFC">
      <w:numFmt w:val="bullet"/>
      <w:lvlText w:val="•"/>
      <w:lvlJc w:val="left"/>
      <w:pPr>
        <w:ind w:left="7104" w:hanging="361"/>
      </w:pPr>
      <w:rPr>
        <w:rFonts w:hint="default"/>
        <w:lang w:val="cs-CZ" w:eastAsia="en-US" w:bidi="ar-SA"/>
      </w:rPr>
    </w:lvl>
    <w:lvl w:ilvl="8" w:tplc="13260E88">
      <w:numFmt w:val="bullet"/>
      <w:lvlText w:val="•"/>
      <w:lvlJc w:val="left"/>
      <w:pPr>
        <w:ind w:left="8078" w:hanging="361"/>
      </w:pPr>
      <w:rPr>
        <w:rFonts w:hint="default"/>
        <w:lang w:val="cs-CZ" w:eastAsia="en-US" w:bidi="ar-SA"/>
      </w:rPr>
    </w:lvl>
  </w:abstractNum>
  <w:abstractNum w:abstractNumId="14" w15:restartNumberingAfterBreak="0">
    <w:nsid w:val="3B7369E0"/>
    <w:multiLevelType w:val="hybridMultilevel"/>
    <w:tmpl w:val="F9ACF212"/>
    <w:lvl w:ilvl="0" w:tplc="A57ADE30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4EF37DA8"/>
    <w:multiLevelType w:val="hybridMultilevel"/>
    <w:tmpl w:val="EFE00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6269"/>
    <w:multiLevelType w:val="hybridMultilevel"/>
    <w:tmpl w:val="E232306A"/>
    <w:lvl w:ilvl="0" w:tplc="6D5A79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5E159C3"/>
    <w:multiLevelType w:val="multilevel"/>
    <w:tmpl w:val="0F3493C4"/>
    <w:lvl w:ilvl="0">
      <w:start w:val="1"/>
      <w:numFmt w:val="decimal"/>
      <w:pStyle w:val="Plohanadpisprvnrov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nadpistetrov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lohanadpistvrtrov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Plohanadpisptrov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68570DA"/>
    <w:multiLevelType w:val="hybridMultilevel"/>
    <w:tmpl w:val="E0E446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406EE6"/>
    <w:multiLevelType w:val="hybridMultilevel"/>
    <w:tmpl w:val="6D9C7BCA"/>
    <w:lvl w:ilvl="0" w:tplc="040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0" w15:restartNumberingAfterBreak="0">
    <w:nsid w:val="5CB83F19"/>
    <w:multiLevelType w:val="hybridMultilevel"/>
    <w:tmpl w:val="B3DC7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12F21"/>
    <w:multiLevelType w:val="hybridMultilevel"/>
    <w:tmpl w:val="76C024D2"/>
    <w:lvl w:ilvl="0" w:tplc="A57ADE30">
      <w:numFmt w:val="bullet"/>
      <w:lvlText w:val=""/>
      <w:lvlJc w:val="left"/>
      <w:pPr>
        <w:ind w:left="1618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413427"/>
    <w:multiLevelType w:val="hybridMultilevel"/>
    <w:tmpl w:val="FEA0CCEA"/>
    <w:lvl w:ilvl="0" w:tplc="D9C4D7A0">
      <w:start w:val="1"/>
      <w:numFmt w:val="lowerLetter"/>
      <w:lvlText w:val="%1)"/>
      <w:lvlJc w:val="left"/>
      <w:pPr>
        <w:ind w:left="898" w:hanging="360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cs-CZ" w:eastAsia="en-US" w:bidi="ar-SA"/>
      </w:rPr>
    </w:lvl>
    <w:lvl w:ilvl="1" w:tplc="D07492CA">
      <w:numFmt w:val="bullet"/>
      <w:lvlText w:val="•"/>
      <w:lvlJc w:val="left"/>
      <w:pPr>
        <w:ind w:left="1812" w:hanging="360"/>
      </w:pPr>
      <w:rPr>
        <w:rFonts w:hint="default"/>
        <w:lang w:val="cs-CZ" w:eastAsia="en-US" w:bidi="ar-SA"/>
      </w:rPr>
    </w:lvl>
    <w:lvl w:ilvl="2" w:tplc="EA9AA92C">
      <w:numFmt w:val="bullet"/>
      <w:lvlText w:val="•"/>
      <w:lvlJc w:val="left"/>
      <w:pPr>
        <w:ind w:left="2725" w:hanging="360"/>
      </w:pPr>
      <w:rPr>
        <w:rFonts w:hint="default"/>
        <w:lang w:val="cs-CZ" w:eastAsia="en-US" w:bidi="ar-SA"/>
      </w:rPr>
    </w:lvl>
    <w:lvl w:ilvl="3" w:tplc="ACB87F76">
      <w:numFmt w:val="bullet"/>
      <w:lvlText w:val="•"/>
      <w:lvlJc w:val="left"/>
      <w:pPr>
        <w:ind w:left="3637" w:hanging="360"/>
      </w:pPr>
      <w:rPr>
        <w:rFonts w:hint="default"/>
        <w:lang w:val="cs-CZ" w:eastAsia="en-US" w:bidi="ar-SA"/>
      </w:rPr>
    </w:lvl>
    <w:lvl w:ilvl="4" w:tplc="304666C0">
      <w:numFmt w:val="bullet"/>
      <w:lvlText w:val="•"/>
      <w:lvlJc w:val="left"/>
      <w:pPr>
        <w:ind w:left="4550" w:hanging="360"/>
      </w:pPr>
      <w:rPr>
        <w:rFonts w:hint="default"/>
        <w:lang w:val="cs-CZ" w:eastAsia="en-US" w:bidi="ar-SA"/>
      </w:rPr>
    </w:lvl>
    <w:lvl w:ilvl="5" w:tplc="3EDA93EE">
      <w:numFmt w:val="bullet"/>
      <w:lvlText w:val="•"/>
      <w:lvlJc w:val="left"/>
      <w:pPr>
        <w:ind w:left="5463" w:hanging="360"/>
      </w:pPr>
      <w:rPr>
        <w:rFonts w:hint="default"/>
        <w:lang w:val="cs-CZ" w:eastAsia="en-US" w:bidi="ar-SA"/>
      </w:rPr>
    </w:lvl>
    <w:lvl w:ilvl="6" w:tplc="A41EAC4E">
      <w:numFmt w:val="bullet"/>
      <w:lvlText w:val="•"/>
      <w:lvlJc w:val="left"/>
      <w:pPr>
        <w:ind w:left="6375" w:hanging="360"/>
      </w:pPr>
      <w:rPr>
        <w:rFonts w:hint="default"/>
        <w:lang w:val="cs-CZ" w:eastAsia="en-US" w:bidi="ar-SA"/>
      </w:rPr>
    </w:lvl>
    <w:lvl w:ilvl="7" w:tplc="B01A4DD8">
      <w:numFmt w:val="bullet"/>
      <w:lvlText w:val="•"/>
      <w:lvlJc w:val="left"/>
      <w:pPr>
        <w:ind w:left="7288" w:hanging="360"/>
      </w:pPr>
      <w:rPr>
        <w:rFonts w:hint="default"/>
        <w:lang w:val="cs-CZ" w:eastAsia="en-US" w:bidi="ar-SA"/>
      </w:rPr>
    </w:lvl>
    <w:lvl w:ilvl="8" w:tplc="ED9C253C">
      <w:numFmt w:val="bullet"/>
      <w:lvlText w:val="•"/>
      <w:lvlJc w:val="left"/>
      <w:pPr>
        <w:ind w:left="8201" w:hanging="360"/>
      </w:pPr>
      <w:rPr>
        <w:rFonts w:hint="default"/>
        <w:lang w:val="cs-CZ" w:eastAsia="en-US" w:bidi="ar-SA"/>
      </w:rPr>
    </w:lvl>
  </w:abstractNum>
  <w:abstractNum w:abstractNumId="23" w15:restartNumberingAfterBreak="0">
    <w:nsid w:val="5E5069F7"/>
    <w:multiLevelType w:val="hybridMultilevel"/>
    <w:tmpl w:val="125830B2"/>
    <w:lvl w:ilvl="0" w:tplc="A57ADE30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cs-CZ" w:eastAsia="en-US" w:bidi="ar-SA"/>
      </w:rPr>
    </w:lvl>
    <w:lvl w:ilvl="1" w:tplc="6E181D5C">
      <w:numFmt w:val="bullet"/>
      <w:lvlText w:val="•"/>
      <w:lvlJc w:val="left"/>
      <w:pPr>
        <w:ind w:left="2136" w:hanging="360"/>
      </w:pPr>
      <w:rPr>
        <w:rFonts w:hint="default"/>
        <w:lang w:val="cs-CZ" w:eastAsia="en-US" w:bidi="ar-SA"/>
      </w:rPr>
    </w:lvl>
    <w:lvl w:ilvl="2" w:tplc="D8B4228E">
      <w:numFmt w:val="bullet"/>
      <w:lvlText w:val="•"/>
      <w:lvlJc w:val="left"/>
      <w:pPr>
        <w:ind w:left="3013" w:hanging="360"/>
      </w:pPr>
      <w:rPr>
        <w:rFonts w:hint="default"/>
        <w:lang w:val="cs-CZ" w:eastAsia="en-US" w:bidi="ar-SA"/>
      </w:rPr>
    </w:lvl>
    <w:lvl w:ilvl="3" w:tplc="2A80FCAA">
      <w:numFmt w:val="bullet"/>
      <w:lvlText w:val="•"/>
      <w:lvlJc w:val="left"/>
      <w:pPr>
        <w:ind w:left="3889" w:hanging="360"/>
      </w:pPr>
      <w:rPr>
        <w:rFonts w:hint="default"/>
        <w:lang w:val="cs-CZ" w:eastAsia="en-US" w:bidi="ar-SA"/>
      </w:rPr>
    </w:lvl>
    <w:lvl w:ilvl="4" w:tplc="CBCE2EDE">
      <w:numFmt w:val="bullet"/>
      <w:lvlText w:val="•"/>
      <w:lvlJc w:val="left"/>
      <w:pPr>
        <w:ind w:left="4766" w:hanging="360"/>
      </w:pPr>
      <w:rPr>
        <w:rFonts w:hint="default"/>
        <w:lang w:val="cs-CZ" w:eastAsia="en-US" w:bidi="ar-SA"/>
      </w:rPr>
    </w:lvl>
    <w:lvl w:ilvl="5" w:tplc="5F14EEEA">
      <w:numFmt w:val="bullet"/>
      <w:lvlText w:val="•"/>
      <w:lvlJc w:val="left"/>
      <w:pPr>
        <w:ind w:left="5643" w:hanging="360"/>
      </w:pPr>
      <w:rPr>
        <w:rFonts w:hint="default"/>
        <w:lang w:val="cs-CZ" w:eastAsia="en-US" w:bidi="ar-SA"/>
      </w:rPr>
    </w:lvl>
    <w:lvl w:ilvl="6" w:tplc="4BAEE8B0">
      <w:numFmt w:val="bullet"/>
      <w:lvlText w:val="•"/>
      <w:lvlJc w:val="left"/>
      <w:pPr>
        <w:ind w:left="6519" w:hanging="360"/>
      </w:pPr>
      <w:rPr>
        <w:rFonts w:hint="default"/>
        <w:lang w:val="cs-CZ" w:eastAsia="en-US" w:bidi="ar-SA"/>
      </w:rPr>
    </w:lvl>
    <w:lvl w:ilvl="7" w:tplc="34D4F4C4">
      <w:numFmt w:val="bullet"/>
      <w:lvlText w:val="•"/>
      <w:lvlJc w:val="left"/>
      <w:pPr>
        <w:ind w:left="7396" w:hanging="360"/>
      </w:pPr>
      <w:rPr>
        <w:rFonts w:hint="default"/>
        <w:lang w:val="cs-CZ" w:eastAsia="en-US" w:bidi="ar-SA"/>
      </w:rPr>
    </w:lvl>
    <w:lvl w:ilvl="8" w:tplc="930478A8">
      <w:numFmt w:val="bullet"/>
      <w:lvlText w:val="•"/>
      <w:lvlJc w:val="left"/>
      <w:pPr>
        <w:ind w:left="8273" w:hanging="360"/>
      </w:pPr>
      <w:rPr>
        <w:rFonts w:hint="default"/>
        <w:lang w:val="cs-CZ" w:eastAsia="en-US" w:bidi="ar-SA"/>
      </w:rPr>
    </w:lvl>
  </w:abstractNum>
  <w:abstractNum w:abstractNumId="24" w15:restartNumberingAfterBreak="0">
    <w:nsid w:val="5E577EF7"/>
    <w:multiLevelType w:val="multilevel"/>
    <w:tmpl w:val="55ECB072"/>
    <w:lvl w:ilvl="0">
      <w:start w:val="5"/>
      <w:numFmt w:val="decimal"/>
      <w:lvlText w:val="%1"/>
      <w:lvlJc w:val="left"/>
      <w:pPr>
        <w:ind w:left="538" w:hanging="40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8" w:hanging="406"/>
      </w:pPr>
      <w:rPr>
        <w:rFonts w:ascii="Tahoma" w:eastAsia="Tahoma" w:hAnsi="Tahoma" w:cs="Tahoma" w:hint="default"/>
        <w:color w:val="000009"/>
        <w:spacing w:val="-2"/>
        <w:w w:val="99"/>
        <w:sz w:val="20"/>
        <w:szCs w:val="20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258" w:hanging="360"/>
      </w:pPr>
      <w:rPr>
        <w:rFonts w:ascii="Tahoma" w:eastAsia="Tahoma" w:hAnsi="Tahoma" w:cs="Tahoma" w:hint="default"/>
        <w:color w:val="000009"/>
        <w:spacing w:val="-1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56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8" w:hanging="360"/>
      </w:pPr>
      <w:rPr>
        <w:rFonts w:hint="default"/>
        <w:lang w:val="cs-CZ" w:eastAsia="en-US" w:bidi="ar-SA"/>
      </w:rPr>
    </w:lvl>
  </w:abstractNum>
  <w:abstractNum w:abstractNumId="25" w15:restartNumberingAfterBreak="0">
    <w:nsid w:val="67556982"/>
    <w:multiLevelType w:val="hybridMultilevel"/>
    <w:tmpl w:val="BF080996"/>
    <w:lvl w:ilvl="0" w:tplc="0405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26" w15:restartNumberingAfterBreak="0">
    <w:nsid w:val="69DF4AE9"/>
    <w:multiLevelType w:val="hybridMultilevel"/>
    <w:tmpl w:val="6D782696"/>
    <w:lvl w:ilvl="0" w:tplc="FF1427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B125E"/>
    <w:multiLevelType w:val="hybridMultilevel"/>
    <w:tmpl w:val="C6C04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87A05"/>
    <w:multiLevelType w:val="hybridMultilevel"/>
    <w:tmpl w:val="ACD02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11B2E"/>
    <w:multiLevelType w:val="hybridMultilevel"/>
    <w:tmpl w:val="E4BC912C"/>
    <w:lvl w:ilvl="0" w:tplc="A57ADE30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cs-CZ" w:eastAsia="en-US" w:bidi="ar-S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E2F6A"/>
    <w:multiLevelType w:val="hybridMultilevel"/>
    <w:tmpl w:val="46408B00"/>
    <w:lvl w:ilvl="0" w:tplc="A57ADE30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cs-CZ" w:eastAsia="en-US" w:bidi="ar-SA"/>
      </w:rPr>
    </w:lvl>
    <w:lvl w:ilvl="1" w:tplc="0405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1" w15:restartNumberingAfterBreak="0">
    <w:nsid w:val="7CA8178F"/>
    <w:multiLevelType w:val="hybridMultilevel"/>
    <w:tmpl w:val="E758C91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E9A25AF"/>
    <w:multiLevelType w:val="hybridMultilevel"/>
    <w:tmpl w:val="D472CE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13"/>
  </w:num>
  <w:num w:numId="5">
    <w:abstractNumId w:val="22"/>
  </w:num>
  <w:num w:numId="6">
    <w:abstractNumId w:val="24"/>
  </w:num>
  <w:num w:numId="7">
    <w:abstractNumId w:val="11"/>
  </w:num>
  <w:num w:numId="8">
    <w:abstractNumId w:val="17"/>
  </w:num>
  <w:num w:numId="9">
    <w:abstractNumId w:val="0"/>
  </w:num>
  <w:num w:numId="10">
    <w:abstractNumId w:val="2"/>
  </w:num>
  <w:num w:numId="11">
    <w:abstractNumId w:val="9"/>
  </w:num>
  <w:num w:numId="12">
    <w:abstractNumId w:val="16"/>
  </w:num>
  <w:num w:numId="13">
    <w:abstractNumId w:val="26"/>
  </w:num>
  <w:num w:numId="14">
    <w:abstractNumId w:val="10"/>
  </w:num>
  <w:num w:numId="15">
    <w:abstractNumId w:val="32"/>
  </w:num>
  <w:num w:numId="16">
    <w:abstractNumId w:val="5"/>
  </w:num>
  <w:num w:numId="17">
    <w:abstractNumId w:val="1"/>
  </w:num>
  <w:num w:numId="18">
    <w:abstractNumId w:val="18"/>
  </w:num>
  <w:num w:numId="19">
    <w:abstractNumId w:val="12"/>
  </w:num>
  <w:num w:numId="20">
    <w:abstractNumId w:val="3"/>
  </w:num>
  <w:num w:numId="21">
    <w:abstractNumId w:val="27"/>
  </w:num>
  <w:num w:numId="22">
    <w:abstractNumId w:val="19"/>
  </w:num>
  <w:num w:numId="23">
    <w:abstractNumId w:val="25"/>
  </w:num>
  <w:num w:numId="24">
    <w:abstractNumId w:val="4"/>
  </w:num>
  <w:num w:numId="25">
    <w:abstractNumId w:val="15"/>
  </w:num>
  <w:num w:numId="26">
    <w:abstractNumId w:val="31"/>
  </w:num>
  <w:num w:numId="27">
    <w:abstractNumId w:val="20"/>
  </w:num>
  <w:num w:numId="28">
    <w:abstractNumId w:val="28"/>
  </w:num>
  <w:num w:numId="29">
    <w:abstractNumId w:val="7"/>
  </w:num>
  <w:num w:numId="30">
    <w:abstractNumId w:val="21"/>
  </w:num>
  <w:num w:numId="31">
    <w:abstractNumId w:val="14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08"/>
    <w:rsid w:val="00005A29"/>
    <w:rsid w:val="000755DD"/>
    <w:rsid w:val="000B0FE0"/>
    <w:rsid w:val="000C7F7E"/>
    <w:rsid w:val="00124F2F"/>
    <w:rsid w:val="00143D2C"/>
    <w:rsid w:val="00195810"/>
    <w:rsid w:val="001D2F5F"/>
    <w:rsid w:val="004E7344"/>
    <w:rsid w:val="005660D5"/>
    <w:rsid w:val="005F5632"/>
    <w:rsid w:val="00784B0B"/>
    <w:rsid w:val="0081334B"/>
    <w:rsid w:val="0089191E"/>
    <w:rsid w:val="00970C55"/>
    <w:rsid w:val="009B78F3"/>
    <w:rsid w:val="009F73CC"/>
    <w:rsid w:val="00A172BF"/>
    <w:rsid w:val="00C00208"/>
    <w:rsid w:val="00CA1CE6"/>
    <w:rsid w:val="00CD6D89"/>
    <w:rsid w:val="00EB6FBB"/>
    <w:rsid w:val="00F75832"/>
    <w:rsid w:val="00F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DD83F"/>
  <w15:chartTrackingRefBased/>
  <w15:docId w15:val="{78A8A825-9BFD-461D-9BDC-4655E920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563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Nadpis1">
    <w:name w:val="heading 1"/>
    <w:basedOn w:val="Normln"/>
    <w:link w:val="Nadpis1Char"/>
    <w:uiPriority w:val="9"/>
    <w:qFormat/>
    <w:rsid w:val="005F5632"/>
    <w:pPr>
      <w:ind w:left="896" w:right="772"/>
      <w:jc w:val="center"/>
      <w:outlineLvl w:val="0"/>
    </w:pPr>
    <w:rPr>
      <w:b/>
      <w:bCs/>
    </w:rPr>
  </w:style>
  <w:style w:type="paragraph" w:styleId="Nadpis2">
    <w:name w:val="heading 2"/>
    <w:basedOn w:val="Normln"/>
    <w:link w:val="Nadpis2Char"/>
    <w:uiPriority w:val="9"/>
    <w:unhideWhenUsed/>
    <w:qFormat/>
    <w:rsid w:val="005F5632"/>
    <w:pPr>
      <w:ind w:left="538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5632"/>
    <w:rPr>
      <w:rFonts w:ascii="Tahoma" w:eastAsia="Tahoma" w:hAnsi="Tahoma" w:cs="Tahoma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F5632"/>
    <w:rPr>
      <w:rFonts w:ascii="Tahoma" w:eastAsia="Tahoma" w:hAnsi="Tahoma" w:cs="Tahom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F56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F5632"/>
    <w:pPr>
      <w:ind w:left="1258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F5632"/>
    <w:rPr>
      <w:rFonts w:ascii="Tahoma" w:eastAsia="Tahoma" w:hAnsi="Tahoma" w:cs="Tahoma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5F5632"/>
    <w:pPr>
      <w:spacing w:before="2"/>
      <w:ind w:left="896" w:right="775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5F5632"/>
    <w:rPr>
      <w:rFonts w:ascii="Tahoma" w:eastAsia="Tahoma" w:hAnsi="Tahoma" w:cs="Tahoma"/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5F5632"/>
    <w:pPr>
      <w:ind w:left="1258" w:hanging="361"/>
    </w:pPr>
  </w:style>
  <w:style w:type="paragraph" w:customStyle="1" w:styleId="TableParagraph">
    <w:name w:val="Table Paragraph"/>
    <w:basedOn w:val="Normln"/>
    <w:uiPriority w:val="1"/>
    <w:qFormat/>
    <w:rsid w:val="005F5632"/>
  </w:style>
  <w:style w:type="paragraph" w:customStyle="1" w:styleId="nadpis2roven">
    <w:name w:val="nadpis 2. úroven"/>
    <w:basedOn w:val="Odstavecseseznamem"/>
    <w:rsid w:val="005F5632"/>
    <w:pPr>
      <w:widowControl/>
      <w:numPr>
        <w:ilvl w:val="1"/>
        <w:numId w:val="8"/>
      </w:numPr>
      <w:autoSpaceDE/>
      <w:autoSpaceDN/>
      <w:spacing w:after="120"/>
    </w:pPr>
    <w:rPr>
      <w:rFonts w:ascii="Signika" w:eastAsia="Times New Roman" w:hAnsi="Signika" w:cs="Arial"/>
      <w:b/>
      <w:color w:val="0070C0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F5632"/>
    <w:rPr>
      <w:rFonts w:ascii="Tahoma" w:eastAsia="Tahoma" w:hAnsi="Tahoma" w:cs="Tahoma"/>
    </w:rPr>
  </w:style>
  <w:style w:type="paragraph" w:customStyle="1" w:styleId="Plohanadpisprvnrovn">
    <w:name w:val="Příloha nadpis první úrovně"/>
    <w:basedOn w:val="nadpis2roven"/>
    <w:link w:val="PlohanadpisprvnrovnChar"/>
    <w:qFormat/>
    <w:rsid w:val="005F5632"/>
    <w:pPr>
      <w:numPr>
        <w:ilvl w:val="0"/>
      </w:numPr>
      <w:spacing w:before="240"/>
    </w:pPr>
  </w:style>
  <w:style w:type="character" w:customStyle="1" w:styleId="PlohanadpisprvnrovnChar">
    <w:name w:val="Příloha nadpis první úrovně Char"/>
    <w:link w:val="Plohanadpisprvnrovn"/>
    <w:rsid w:val="005F5632"/>
    <w:rPr>
      <w:rFonts w:ascii="Signika" w:eastAsia="Times New Roman" w:hAnsi="Signika" w:cs="Arial"/>
      <w:b/>
      <w:color w:val="0070C0"/>
      <w:sz w:val="24"/>
      <w:szCs w:val="20"/>
      <w:lang w:eastAsia="cs-CZ"/>
    </w:rPr>
  </w:style>
  <w:style w:type="paragraph" w:customStyle="1" w:styleId="Plohanadpistetrovn">
    <w:name w:val="Příloha nadpis třetí úrovně"/>
    <w:basedOn w:val="Normln"/>
    <w:qFormat/>
    <w:rsid w:val="005F5632"/>
    <w:pPr>
      <w:widowControl/>
      <w:numPr>
        <w:ilvl w:val="2"/>
        <w:numId w:val="8"/>
      </w:numPr>
      <w:autoSpaceDE/>
      <w:autoSpaceDN/>
      <w:spacing w:before="120"/>
      <w:ind w:left="1060" w:hanging="340"/>
      <w:contextualSpacing/>
    </w:pPr>
    <w:rPr>
      <w:rFonts w:ascii="Signika" w:eastAsia="Times New Roman" w:hAnsi="Signika" w:cs="Arial"/>
      <w:b/>
      <w:sz w:val="20"/>
      <w:szCs w:val="20"/>
      <w:lang w:eastAsia="cs-CZ"/>
    </w:rPr>
  </w:style>
  <w:style w:type="paragraph" w:customStyle="1" w:styleId="Plohanadpistvrtrove">
    <w:name w:val="Příloha nadpis čtvrtá úroveň"/>
    <w:basedOn w:val="Plohanadpistetrovn"/>
    <w:qFormat/>
    <w:rsid w:val="005F5632"/>
    <w:pPr>
      <w:numPr>
        <w:ilvl w:val="3"/>
      </w:numPr>
    </w:pPr>
    <w:rPr>
      <w:b w:val="0"/>
    </w:rPr>
  </w:style>
  <w:style w:type="paragraph" w:customStyle="1" w:styleId="Plohanadpisptrove">
    <w:name w:val="Příloha nadpis pátá úroveň"/>
    <w:basedOn w:val="Plohanadpistvrtrove"/>
    <w:qFormat/>
    <w:rsid w:val="005F5632"/>
    <w:pPr>
      <w:numPr>
        <w:ilvl w:val="4"/>
      </w:numPr>
      <w:ind w:left="2234" w:hanging="794"/>
    </w:pPr>
  </w:style>
  <w:style w:type="paragraph" w:customStyle="1" w:styleId="m-4629995878704669303msolistparagraph">
    <w:name w:val="m_-4629995878704669303msolistparagraph"/>
    <w:basedOn w:val="Normln"/>
    <w:rsid w:val="005F56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5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5632"/>
    <w:rPr>
      <w:rFonts w:ascii="Tahoma" w:eastAsia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5F5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632"/>
    <w:rPr>
      <w:rFonts w:ascii="Tahoma" w:eastAsia="Tahoma" w:hAnsi="Tahoma" w:cs="Tahom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5632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5632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ln"/>
    <w:rsid w:val="005F56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F5632"/>
  </w:style>
  <w:style w:type="character" w:customStyle="1" w:styleId="eop">
    <w:name w:val="eop"/>
    <w:basedOn w:val="Standardnpsmoodstavce"/>
    <w:rsid w:val="005F5632"/>
  </w:style>
  <w:style w:type="character" w:customStyle="1" w:styleId="spellingerror">
    <w:name w:val="spellingerror"/>
    <w:basedOn w:val="Standardnpsmoodstavce"/>
    <w:rsid w:val="005F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2655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Hejná Simona Bc. (P8)</dc:creator>
  <cp:keywords/>
  <dc:description/>
  <cp:lastModifiedBy>Bronerská Kristína (P8)</cp:lastModifiedBy>
  <cp:revision>2</cp:revision>
  <cp:lastPrinted>2021-08-27T09:21:00Z</cp:lastPrinted>
  <dcterms:created xsi:type="dcterms:W3CDTF">2021-08-31T08:12:00Z</dcterms:created>
  <dcterms:modified xsi:type="dcterms:W3CDTF">2021-08-31T08:12:00Z</dcterms:modified>
</cp:coreProperties>
</file>