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2B2E" w14:textId="1BD38B38" w:rsidR="00CA1B71" w:rsidRPr="00CA1B71" w:rsidRDefault="00CA1B71" w:rsidP="00CA1B71">
      <w:pPr>
        <w:pStyle w:val="Nadpis2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CA1B71">
        <w:rPr>
          <w:rFonts w:asciiTheme="minorHAnsi" w:eastAsiaTheme="minorHAnsi" w:hAnsiTheme="minorHAnsi" w:cstheme="minorBidi"/>
          <w:color w:val="auto"/>
          <w:sz w:val="28"/>
          <w:szCs w:val="28"/>
        </w:rPr>
        <w:t>Příloha č. 1 – Specifikace služeb</w:t>
      </w:r>
    </w:p>
    <w:p w14:paraId="4882EB74" w14:textId="5799F1B2" w:rsidR="00644802" w:rsidRPr="00D37BEB" w:rsidRDefault="003D3D50" w:rsidP="00CA1B71">
      <w:pPr>
        <w:pStyle w:val="Nadpis2"/>
        <w:jc w:val="center"/>
      </w:pPr>
      <w:r>
        <w:t xml:space="preserve">1) </w:t>
      </w:r>
      <w:r w:rsidR="00644802" w:rsidRPr="00D37BEB">
        <w:t>Internetové připojení</w:t>
      </w:r>
    </w:p>
    <w:p w14:paraId="51BD67EA" w14:textId="77777777" w:rsidR="00A735DD" w:rsidRDefault="00A735DD" w:rsidP="00A735DD">
      <w:pPr>
        <w:jc w:val="both"/>
      </w:pPr>
    </w:p>
    <w:p w14:paraId="4899EA0C" w14:textId="7BD91311" w:rsidR="00A735DD" w:rsidRPr="00D37BEB" w:rsidRDefault="00A735DD" w:rsidP="00A735DD">
      <w:pPr>
        <w:jc w:val="both"/>
      </w:pPr>
      <w:r w:rsidRPr="00D37BEB">
        <w:t xml:space="preserve">Obsahem služby je poskytovat uživateli zajištění datového propojení k síti Internet pro objekty </w:t>
      </w:r>
      <w:r>
        <w:t>Ú</w:t>
      </w:r>
      <w:r w:rsidRPr="00D37BEB">
        <w:t xml:space="preserve">MČ Praha 8, poskytování technické podpory těchto služeb a poskytování služeb uvedených v této specifikaci. </w:t>
      </w:r>
    </w:p>
    <w:p w14:paraId="53804B64" w14:textId="77777777" w:rsidR="00A735DD" w:rsidRPr="00D37BEB" w:rsidRDefault="00A735DD" w:rsidP="00A735DD">
      <w:pPr>
        <w:jc w:val="both"/>
      </w:pPr>
      <w:r w:rsidRPr="00D37BEB">
        <w:t>Poskytovatel bude dodávat služby připojení k sítí Internet v minimální požadované kapacitě uváděné v tabulkách pro jednotlivé lokality (Min. kapacita Mbps).</w:t>
      </w:r>
    </w:p>
    <w:p w14:paraId="42C7B672" w14:textId="77777777" w:rsidR="00644802" w:rsidRPr="00D37BEB" w:rsidRDefault="00644802" w:rsidP="00644802"/>
    <w:p w14:paraId="02AF0ED5" w14:textId="77777777" w:rsidR="00644802" w:rsidRPr="00D37BEB" w:rsidRDefault="00644802" w:rsidP="00644802">
      <w:pPr>
        <w:pStyle w:val="Nadpis2"/>
      </w:pPr>
      <w:r w:rsidRPr="00D37BEB">
        <w:t>Parametry služby</w:t>
      </w:r>
    </w:p>
    <w:p w14:paraId="10D8A593" w14:textId="77777777" w:rsidR="00644802" w:rsidRPr="00D37BEB" w:rsidRDefault="00644802" w:rsidP="00644802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>Lokality:</w:t>
      </w:r>
    </w:p>
    <w:p w14:paraId="6254A19D" w14:textId="77777777" w:rsidR="00644802" w:rsidRPr="00D37BEB" w:rsidRDefault="00644802" w:rsidP="00644802">
      <w:pPr>
        <w:pStyle w:val="Odstavecseseznamem"/>
        <w:spacing w:after="0" w:line="240" w:lineRule="auto"/>
      </w:pPr>
    </w:p>
    <w:tbl>
      <w:tblPr>
        <w:tblStyle w:val="Tabulkasmkou41"/>
        <w:tblW w:w="9035" w:type="dxa"/>
        <w:tblLook w:val="04A0" w:firstRow="1" w:lastRow="0" w:firstColumn="1" w:lastColumn="0" w:noHBand="0" w:noVBand="1"/>
      </w:tblPr>
      <w:tblGrid>
        <w:gridCol w:w="4928"/>
        <w:gridCol w:w="4107"/>
      </w:tblGrid>
      <w:tr w:rsidR="00A735DD" w:rsidRPr="00D37BEB" w14:paraId="276E0AA8" w14:textId="77777777" w:rsidTr="0035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14:paraId="119869A3" w14:textId="77777777" w:rsidR="00A735DD" w:rsidRPr="00D37BEB" w:rsidRDefault="00A735DD" w:rsidP="0035166C">
            <w:pPr>
              <w:rPr>
                <w:b w:val="0"/>
                <w:color w:val="auto"/>
                <w:lang w:val="cs-CZ"/>
              </w:rPr>
            </w:pPr>
            <w:r w:rsidRPr="00D37BEB">
              <w:rPr>
                <w:b w:val="0"/>
                <w:color w:val="auto"/>
                <w:lang w:val="cs-CZ"/>
              </w:rPr>
              <w:t>Internetové připojení</w:t>
            </w:r>
          </w:p>
        </w:tc>
        <w:tc>
          <w:tcPr>
            <w:tcW w:w="4107" w:type="dxa"/>
            <w:noWrap/>
            <w:hideMark/>
          </w:tcPr>
          <w:p w14:paraId="1F1944B8" w14:textId="77777777" w:rsidR="00A735DD" w:rsidRPr="00D37BEB" w:rsidRDefault="00A735DD" w:rsidP="00351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cs-CZ"/>
              </w:rPr>
            </w:pPr>
            <w:r w:rsidRPr="00D37BEB">
              <w:rPr>
                <w:b w:val="0"/>
                <w:color w:val="auto"/>
                <w:lang w:val="cs-CZ"/>
              </w:rPr>
              <w:t>Minimální kapacita</w:t>
            </w:r>
          </w:p>
        </w:tc>
      </w:tr>
      <w:tr w:rsidR="00A735DD" w:rsidRPr="00D37BEB" w14:paraId="7F757B67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  <w:hideMark/>
          </w:tcPr>
          <w:p w14:paraId="439B9145" w14:textId="77777777" w:rsidR="00A735DD" w:rsidRPr="00D37BEB" w:rsidRDefault="00A735DD" w:rsidP="0035166C">
            <w:pPr>
              <w:rPr>
                <w:b w:val="0"/>
                <w:bCs w:val="0"/>
                <w:lang w:val="cs-CZ"/>
              </w:rPr>
            </w:pPr>
            <w:r w:rsidRPr="00D37BEB">
              <w:rPr>
                <w:b w:val="0"/>
                <w:bCs w:val="0"/>
                <w:lang w:val="cs-CZ"/>
              </w:rPr>
              <w:t>Primátorská 539/34, Praha 8</w:t>
            </w:r>
          </w:p>
        </w:tc>
        <w:tc>
          <w:tcPr>
            <w:tcW w:w="4107" w:type="dxa"/>
            <w:noWrap/>
            <w:vAlign w:val="bottom"/>
            <w:hideMark/>
          </w:tcPr>
          <w:p w14:paraId="4220CD6C" w14:textId="77777777" w:rsidR="00A735DD" w:rsidRPr="00D37BEB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D37BEB">
              <w:rPr>
                <w:lang w:val="cs-CZ"/>
              </w:rPr>
              <w:t>20 Mbps</w:t>
            </w:r>
          </w:p>
        </w:tc>
      </w:tr>
      <w:tr w:rsidR="00A735DD" w:rsidRPr="00D37BEB" w14:paraId="153B9BCC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  <w:hideMark/>
          </w:tcPr>
          <w:p w14:paraId="590C1015" w14:textId="77777777" w:rsidR="00A735DD" w:rsidRPr="00D37BEB" w:rsidRDefault="00A735DD" w:rsidP="0035166C">
            <w:pPr>
              <w:rPr>
                <w:b w:val="0"/>
                <w:bCs w:val="0"/>
                <w:lang w:val="cs-CZ"/>
              </w:rPr>
            </w:pPr>
            <w:r w:rsidRPr="00D37BEB">
              <w:rPr>
                <w:b w:val="0"/>
                <w:bCs w:val="0"/>
                <w:lang w:val="cs-CZ"/>
              </w:rPr>
              <w:t>U Synagogy 2/236, Praha 8</w:t>
            </w:r>
          </w:p>
        </w:tc>
        <w:tc>
          <w:tcPr>
            <w:tcW w:w="4107" w:type="dxa"/>
            <w:noWrap/>
            <w:vAlign w:val="bottom"/>
            <w:hideMark/>
          </w:tcPr>
          <w:p w14:paraId="3ED1E499" w14:textId="77777777" w:rsidR="00A735DD" w:rsidRPr="00D37BEB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100</w:t>
            </w:r>
            <w:r w:rsidRPr="00D37BEB">
              <w:rPr>
                <w:lang w:val="cs-CZ"/>
              </w:rPr>
              <w:t xml:space="preserve"> Mbps</w:t>
            </w:r>
          </w:p>
        </w:tc>
      </w:tr>
      <w:tr w:rsidR="00A735DD" w:rsidRPr="00D37BEB" w14:paraId="0C4535BA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</w:tcPr>
          <w:p w14:paraId="2AD4AF43" w14:textId="77777777" w:rsidR="00A735DD" w:rsidRPr="00D37BEB" w:rsidRDefault="00A735DD" w:rsidP="0035166C">
            <w:pPr>
              <w:rPr>
                <w:b w:val="0"/>
                <w:bCs w:val="0"/>
                <w:lang w:val="cs-CZ"/>
              </w:rPr>
            </w:pPr>
            <w:r w:rsidRPr="00D37BEB">
              <w:rPr>
                <w:b w:val="0"/>
                <w:bCs w:val="0"/>
                <w:lang w:val="cs-CZ"/>
              </w:rPr>
              <w:t>U Meteoru 147/6, Praha 8</w:t>
            </w:r>
          </w:p>
        </w:tc>
        <w:tc>
          <w:tcPr>
            <w:tcW w:w="4107" w:type="dxa"/>
            <w:noWrap/>
            <w:vAlign w:val="bottom"/>
          </w:tcPr>
          <w:p w14:paraId="3C546220" w14:textId="77777777" w:rsidR="00A735DD" w:rsidRPr="00D37BEB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1024</w:t>
            </w:r>
            <w:r w:rsidRPr="00D37BEB">
              <w:rPr>
                <w:lang w:val="cs-CZ"/>
              </w:rPr>
              <w:t xml:space="preserve"> Mbps</w:t>
            </w:r>
          </w:p>
        </w:tc>
      </w:tr>
      <w:tr w:rsidR="00A735DD" w:rsidRPr="00D37BEB" w14:paraId="6370B690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</w:tcPr>
          <w:p w14:paraId="562ADAB7" w14:textId="77777777" w:rsidR="00A735DD" w:rsidRPr="00D37BEB" w:rsidRDefault="00A735DD" w:rsidP="0035166C">
            <w:pPr>
              <w:rPr>
                <w:b w:val="0"/>
                <w:bCs w:val="0"/>
                <w:lang w:val="cs-CZ"/>
              </w:rPr>
            </w:pPr>
            <w:r w:rsidRPr="00D37BEB">
              <w:rPr>
                <w:b w:val="0"/>
                <w:bCs w:val="0"/>
                <w:lang w:val="cs-CZ"/>
              </w:rPr>
              <w:t>Zenklova 35/1, Praha 8</w:t>
            </w:r>
          </w:p>
        </w:tc>
        <w:tc>
          <w:tcPr>
            <w:tcW w:w="4107" w:type="dxa"/>
            <w:noWrap/>
            <w:vAlign w:val="bottom"/>
          </w:tcPr>
          <w:p w14:paraId="45157685" w14:textId="77777777" w:rsidR="00A735DD" w:rsidRPr="00D37BEB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Sdílené s lokalitou U Meteoru 147/6</w:t>
            </w:r>
          </w:p>
        </w:tc>
      </w:tr>
      <w:tr w:rsidR="00A735DD" w:rsidRPr="00D37BEB" w14:paraId="6E7056C9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</w:tcPr>
          <w:p w14:paraId="7618A1E1" w14:textId="77777777" w:rsidR="00A735DD" w:rsidRPr="00D37BEB" w:rsidRDefault="00A735DD" w:rsidP="0035166C">
            <w:pPr>
              <w:rPr>
                <w:b w:val="0"/>
                <w:bCs w:val="0"/>
                <w:lang w:val="cs-CZ"/>
              </w:rPr>
            </w:pPr>
            <w:r w:rsidRPr="00D37BEB">
              <w:rPr>
                <w:b w:val="0"/>
                <w:bCs w:val="0"/>
                <w:lang w:val="cs-CZ"/>
              </w:rPr>
              <w:t>U Meteoru 29/3, Praha</w:t>
            </w:r>
            <w:r>
              <w:rPr>
                <w:b w:val="0"/>
                <w:bCs w:val="0"/>
                <w:lang w:val="cs-CZ"/>
              </w:rPr>
              <w:t xml:space="preserve"> 8</w:t>
            </w:r>
          </w:p>
        </w:tc>
        <w:tc>
          <w:tcPr>
            <w:tcW w:w="4107" w:type="dxa"/>
            <w:noWrap/>
            <w:vAlign w:val="bottom"/>
          </w:tcPr>
          <w:p w14:paraId="2A072056" w14:textId="77777777" w:rsidR="00A735DD" w:rsidRPr="00D37BEB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20 Mbps</w:t>
            </w:r>
          </w:p>
        </w:tc>
      </w:tr>
      <w:tr w:rsidR="00A735DD" w:rsidRPr="00D37BEB" w14:paraId="6661E3B8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bottom"/>
          </w:tcPr>
          <w:p w14:paraId="66BE4B29" w14:textId="77777777" w:rsidR="00A735DD" w:rsidRPr="00222CAA" w:rsidRDefault="00A735DD" w:rsidP="003516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Klapkova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26,/</w:t>
            </w:r>
            <w:proofErr w:type="gramEnd"/>
            <w:r>
              <w:rPr>
                <w:b w:val="0"/>
                <w:bCs w:val="0"/>
              </w:rPr>
              <w:t>3 Praha 8</w:t>
            </w:r>
          </w:p>
        </w:tc>
        <w:tc>
          <w:tcPr>
            <w:tcW w:w="4107" w:type="dxa"/>
            <w:noWrap/>
            <w:vAlign w:val="bottom"/>
          </w:tcPr>
          <w:p w14:paraId="2D5664B3" w14:textId="77777777" w:rsidR="00A735DD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Mbps</w:t>
            </w:r>
          </w:p>
        </w:tc>
      </w:tr>
      <w:tr w:rsidR="00A735DD" w:rsidRPr="00D37BEB" w14:paraId="02C8D110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5469E8A1" w14:textId="77777777" w:rsidR="00A735DD" w:rsidRPr="00AA5F09" w:rsidRDefault="00A735DD" w:rsidP="0035166C">
            <w:pPr>
              <w:rPr>
                <w:b w:val="0"/>
                <w:bCs w:val="0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Bulovka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10,12 – Praha 8</w:t>
            </w:r>
          </w:p>
        </w:tc>
        <w:tc>
          <w:tcPr>
            <w:tcW w:w="4107" w:type="dxa"/>
            <w:noWrap/>
          </w:tcPr>
          <w:p w14:paraId="7E0E39B5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F09">
              <w:rPr>
                <w:rFonts w:eastAsia="Times New Roman" w:cstheme="minorHAnsi"/>
                <w:lang w:eastAsia="cs-CZ"/>
              </w:rPr>
              <w:t>80 Mbps</w:t>
            </w:r>
          </w:p>
        </w:tc>
      </w:tr>
      <w:tr w:rsidR="00A735DD" w:rsidRPr="00D37BEB" w14:paraId="0F2E02D0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6D091379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Burešova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1151 - Praha 8</w:t>
            </w:r>
          </w:p>
        </w:tc>
        <w:tc>
          <w:tcPr>
            <w:tcW w:w="4107" w:type="dxa"/>
            <w:noWrap/>
          </w:tcPr>
          <w:p w14:paraId="103CFFCD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3DBF9D93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732EA6E6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Křižíkova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48,50 – Praha 8</w:t>
            </w:r>
          </w:p>
        </w:tc>
        <w:tc>
          <w:tcPr>
            <w:tcW w:w="4107" w:type="dxa"/>
            <w:noWrap/>
          </w:tcPr>
          <w:p w14:paraId="5FC5AE61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1BE1A53C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7B0CDE2D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Taussigova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1172/1 – Praha 8</w:t>
            </w:r>
          </w:p>
        </w:tc>
        <w:tc>
          <w:tcPr>
            <w:tcW w:w="4107" w:type="dxa"/>
            <w:noWrap/>
          </w:tcPr>
          <w:p w14:paraId="37B45305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337694AC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3A8CAE09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Mirovická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1282/6 – Praha 8</w:t>
            </w:r>
          </w:p>
        </w:tc>
        <w:tc>
          <w:tcPr>
            <w:tcW w:w="4107" w:type="dxa"/>
            <w:noWrap/>
          </w:tcPr>
          <w:p w14:paraId="41FD74CC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5104A01F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673246CD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cstheme="minorHAnsi"/>
                <w:b w:val="0"/>
                <w:bCs w:val="0"/>
                <w:color w:val="202124"/>
                <w:sz w:val="21"/>
                <w:szCs w:val="21"/>
                <w:shd w:val="clear" w:color="auto" w:fill="FFFFFF"/>
              </w:rPr>
              <w:t>Mazurská</w:t>
            </w:r>
            <w:proofErr w:type="spellEnd"/>
            <w:r w:rsidRPr="00AA5F09">
              <w:rPr>
                <w:rFonts w:cstheme="minorHAnsi"/>
                <w:b w:val="0"/>
                <w:bCs w:val="0"/>
                <w:color w:val="202124"/>
                <w:sz w:val="21"/>
                <w:szCs w:val="21"/>
                <w:shd w:val="clear" w:color="auto" w:fill="FFFFFF"/>
              </w:rPr>
              <w:t xml:space="preserve"> 484/2 – Praha 8</w:t>
            </w:r>
          </w:p>
        </w:tc>
        <w:tc>
          <w:tcPr>
            <w:tcW w:w="4107" w:type="dxa"/>
            <w:noWrap/>
          </w:tcPr>
          <w:p w14:paraId="0ED308C8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</w:tbl>
    <w:p w14:paraId="7D1810BE" w14:textId="77777777" w:rsidR="00644802" w:rsidRPr="00D37BEB" w:rsidRDefault="00644802" w:rsidP="00644802">
      <w:pPr>
        <w:pStyle w:val="Odstavecseseznamem"/>
        <w:spacing w:after="0" w:line="240" w:lineRule="auto"/>
      </w:pPr>
    </w:p>
    <w:p w14:paraId="16CA3D76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Datová konektivita do sítě Internet (24/7) </w:t>
      </w:r>
    </w:p>
    <w:p w14:paraId="67A4A557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Nepřetržitý dohled sítě (24/7), sběr provozních údajů pro proaktivní monitoring </w:t>
      </w:r>
    </w:p>
    <w:p w14:paraId="3267F3C4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Poskytování statistik o provozu jednotlivých bodů </w:t>
      </w:r>
    </w:p>
    <w:p w14:paraId="58FF7507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Technická podpora pro MČ Praha 8 (24/7) </w:t>
      </w:r>
    </w:p>
    <w:p w14:paraId="5B396AAD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Synchronní připojení </w:t>
      </w:r>
    </w:p>
    <w:p w14:paraId="44BE6695" w14:textId="77777777" w:rsidR="00A735DD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 xml:space="preserve">Bez omezení FUP nebo množství přenesených dat </w:t>
      </w:r>
    </w:p>
    <w:p w14:paraId="57724602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>SLA minimálně 99,95%</w:t>
      </w:r>
    </w:p>
    <w:p w14:paraId="75E91083" w14:textId="77777777" w:rsidR="00F10406" w:rsidRDefault="00F10406" w:rsidP="00644802">
      <w:pPr>
        <w:jc w:val="both"/>
      </w:pPr>
    </w:p>
    <w:p w14:paraId="092B7864" w14:textId="77777777" w:rsidR="00F10406" w:rsidRPr="00D37BEB" w:rsidRDefault="00F10406" w:rsidP="00644802">
      <w:pPr>
        <w:jc w:val="both"/>
      </w:pPr>
    </w:p>
    <w:p w14:paraId="63B63F1C" w14:textId="77777777" w:rsidR="00644802" w:rsidRPr="00D37BEB" w:rsidRDefault="00644802" w:rsidP="00644802"/>
    <w:p w14:paraId="61A00A82" w14:textId="77777777" w:rsidR="00644802" w:rsidRDefault="00644802"/>
    <w:p w14:paraId="090B3B1B" w14:textId="77777777" w:rsidR="00644802" w:rsidRPr="00D37BEB" w:rsidRDefault="003D3D50" w:rsidP="00103147">
      <w:pPr>
        <w:pStyle w:val="Nadpis2"/>
        <w:pageBreakBefore/>
        <w:jc w:val="center"/>
        <w:rPr>
          <w:rFonts w:ascii="Times New Roman" w:eastAsia="Times New Roman" w:hAnsi="Times New Roman"/>
          <w:b w:val="0"/>
          <w:sz w:val="36"/>
          <w:szCs w:val="36"/>
        </w:rPr>
      </w:pPr>
      <w:r>
        <w:lastRenderedPageBreak/>
        <w:t xml:space="preserve">2) </w:t>
      </w:r>
      <w:r w:rsidR="00644802" w:rsidRPr="00D37BEB">
        <w:t>Zajištění služby poskytování virtuální počítačové sítě (VPN) pro potřeby ÚMČ Praha 8</w:t>
      </w:r>
    </w:p>
    <w:p w14:paraId="0EE73914" w14:textId="77777777" w:rsidR="00DA0066" w:rsidRDefault="00DA0066" w:rsidP="00644802"/>
    <w:p w14:paraId="57856591" w14:textId="77777777" w:rsidR="00644802" w:rsidRPr="00D37BEB" w:rsidRDefault="00644802" w:rsidP="00103147">
      <w:pPr>
        <w:jc w:val="both"/>
      </w:pPr>
      <w:r w:rsidRPr="00D37BEB">
        <w:t xml:space="preserve">Obsahem služby je poskytovat uživateli zajištění datového propojení VPN mezi objekty </w:t>
      </w:r>
      <w:r w:rsidR="00103147">
        <w:t>Ú</w:t>
      </w:r>
      <w:r w:rsidRPr="00D37BEB">
        <w:t xml:space="preserve">MČ Praha 8, poskytování technické podpory těchto služeb a poskytování služeb uvedených v této specifikaci. </w:t>
      </w:r>
    </w:p>
    <w:p w14:paraId="29F2483A" w14:textId="7CEA02DE" w:rsidR="00644802" w:rsidRPr="00D37BEB" w:rsidRDefault="00644802" w:rsidP="00103147">
      <w:pPr>
        <w:jc w:val="both"/>
      </w:pPr>
      <w:r w:rsidRPr="00D37BEB">
        <w:t>Poskytovatel bude dodávat služby VPN v minimální požadované kapacitě uváděné v tabulkách pro</w:t>
      </w:r>
      <w:r w:rsidR="00E354A5">
        <w:t> </w:t>
      </w:r>
      <w:r w:rsidRPr="00D37BEB">
        <w:t>jednotlivé lokality (</w:t>
      </w:r>
      <w:r w:rsidR="00E354A5">
        <w:t>m</w:t>
      </w:r>
      <w:r w:rsidRPr="00D37BEB">
        <w:t>in. kapacita Mbps).</w:t>
      </w:r>
    </w:p>
    <w:p w14:paraId="4EC99C6E" w14:textId="77777777" w:rsidR="00644802" w:rsidRPr="00D37BEB" w:rsidRDefault="00644802" w:rsidP="00644802"/>
    <w:p w14:paraId="27830D1E" w14:textId="77777777" w:rsidR="00644802" w:rsidRPr="00D37BEB" w:rsidRDefault="00644802" w:rsidP="00644802">
      <w:pPr>
        <w:pStyle w:val="Nadpis2"/>
      </w:pPr>
      <w:r w:rsidRPr="00D37BEB">
        <w:t>Parametry služby</w:t>
      </w:r>
    </w:p>
    <w:p w14:paraId="699AF39D" w14:textId="5FCCC296" w:rsidR="00644802" w:rsidRDefault="00644802" w:rsidP="00644802">
      <w:pPr>
        <w:pStyle w:val="Odstavecseseznamem"/>
        <w:numPr>
          <w:ilvl w:val="0"/>
          <w:numId w:val="1"/>
        </w:numPr>
        <w:spacing w:after="0" w:line="240" w:lineRule="auto"/>
      </w:pPr>
      <w:r w:rsidRPr="00D37BEB">
        <w:t>Lokality:</w:t>
      </w:r>
    </w:p>
    <w:p w14:paraId="4D51D17A" w14:textId="77777777" w:rsidR="00A735DD" w:rsidRPr="00D37BEB" w:rsidRDefault="00A735DD" w:rsidP="00644802">
      <w:pPr>
        <w:pStyle w:val="Odstavecseseznamem"/>
        <w:numPr>
          <w:ilvl w:val="0"/>
          <w:numId w:val="1"/>
        </w:numPr>
        <w:spacing w:after="0" w:line="240" w:lineRule="auto"/>
      </w:pPr>
    </w:p>
    <w:tbl>
      <w:tblPr>
        <w:tblStyle w:val="Tabulkasmkou41"/>
        <w:tblW w:w="9035" w:type="dxa"/>
        <w:tblLook w:val="04A0" w:firstRow="1" w:lastRow="0" w:firstColumn="1" w:lastColumn="0" w:noHBand="0" w:noVBand="1"/>
      </w:tblPr>
      <w:tblGrid>
        <w:gridCol w:w="7363"/>
        <w:gridCol w:w="1672"/>
      </w:tblGrid>
      <w:tr w:rsidR="00A735DD" w:rsidRPr="00D37BEB" w14:paraId="32F8E85C" w14:textId="77777777" w:rsidTr="0035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4C9D1946" w14:textId="77777777" w:rsidR="00A735DD" w:rsidRPr="00D37BEB" w:rsidRDefault="00A735DD" w:rsidP="0035166C">
            <w:pPr>
              <w:rPr>
                <w:b w:val="0"/>
                <w:color w:val="auto"/>
                <w:lang w:val="cs-CZ"/>
              </w:rPr>
            </w:pPr>
            <w:r w:rsidRPr="00D37BEB">
              <w:rPr>
                <w:b w:val="0"/>
                <w:color w:val="auto"/>
                <w:lang w:val="cs-CZ"/>
              </w:rPr>
              <w:t xml:space="preserve">VPN </w:t>
            </w:r>
          </w:p>
        </w:tc>
        <w:tc>
          <w:tcPr>
            <w:tcW w:w="1672" w:type="dxa"/>
            <w:noWrap/>
            <w:hideMark/>
          </w:tcPr>
          <w:p w14:paraId="41DF6A2C" w14:textId="77777777" w:rsidR="00A735DD" w:rsidRPr="00D37BEB" w:rsidRDefault="00A735DD" w:rsidP="00351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cs-CZ"/>
              </w:rPr>
            </w:pPr>
            <w:r w:rsidRPr="00D37BEB">
              <w:rPr>
                <w:b w:val="0"/>
                <w:color w:val="auto"/>
                <w:lang w:val="cs-CZ"/>
              </w:rPr>
              <w:t>Minimální kapacita</w:t>
            </w:r>
          </w:p>
        </w:tc>
      </w:tr>
      <w:tr w:rsidR="00A735DD" w:rsidRPr="00D37BEB" w14:paraId="35D3E7B3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11F6EB1D" w14:textId="77777777" w:rsidR="00A735DD" w:rsidRPr="00D37BEB" w:rsidRDefault="00A735DD" w:rsidP="0035166C">
            <w:pPr>
              <w:rPr>
                <w:b w:val="0"/>
                <w:lang w:val="cs-CZ"/>
              </w:rPr>
            </w:pPr>
            <w:r w:rsidRPr="00D37BEB">
              <w:rPr>
                <w:b w:val="0"/>
                <w:lang w:val="cs-CZ"/>
              </w:rPr>
              <w:t>Čimická 61, Praha 8 (Centrální archiv) - U Meteoru 6, Praha 8 (Centrála)</w:t>
            </w:r>
          </w:p>
        </w:tc>
        <w:tc>
          <w:tcPr>
            <w:tcW w:w="1672" w:type="dxa"/>
            <w:noWrap/>
            <w:hideMark/>
          </w:tcPr>
          <w:p w14:paraId="48A67B45" w14:textId="77777777" w:rsidR="00A735DD" w:rsidRPr="00D37BEB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100</w:t>
            </w:r>
            <w:r w:rsidRPr="00D37BEB">
              <w:rPr>
                <w:lang w:val="cs-CZ"/>
              </w:rPr>
              <w:t xml:space="preserve"> Mbps</w:t>
            </w:r>
          </w:p>
        </w:tc>
      </w:tr>
      <w:tr w:rsidR="00A735DD" w:rsidRPr="00D37BEB" w14:paraId="2D767038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1D6C8B81" w14:textId="77777777" w:rsidR="00A735DD" w:rsidRPr="00D37BEB" w:rsidRDefault="00A735DD" w:rsidP="0035166C">
            <w:pPr>
              <w:rPr>
                <w:b w:val="0"/>
                <w:lang w:val="cs-CZ"/>
              </w:rPr>
            </w:pPr>
            <w:r w:rsidRPr="00D37BEB">
              <w:rPr>
                <w:b w:val="0"/>
                <w:lang w:val="cs-CZ"/>
              </w:rPr>
              <w:t>Těšínská 4, Praha 8 (KD Krakov) - U Meteoru 6, Praha 8 (Centrála)</w:t>
            </w:r>
          </w:p>
        </w:tc>
        <w:tc>
          <w:tcPr>
            <w:tcW w:w="1672" w:type="dxa"/>
            <w:noWrap/>
            <w:hideMark/>
          </w:tcPr>
          <w:p w14:paraId="6830A6A8" w14:textId="77777777" w:rsidR="00A735DD" w:rsidRPr="00D37BEB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100</w:t>
            </w:r>
            <w:r w:rsidRPr="00D37BEB">
              <w:rPr>
                <w:lang w:val="cs-CZ"/>
              </w:rPr>
              <w:t xml:space="preserve"> Mbps</w:t>
            </w:r>
          </w:p>
        </w:tc>
      </w:tr>
      <w:tr w:rsidR="00A735DD" w:rsidRPr="00D37BEB" w14:paraId="476675F7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33BBF17B" w14:textId="77777777" w:rsidR="00A735DD" w:rsidRPr="00AA5F09" w:rsidRDefault="00A735DD" w:rsidP="0035166C">
            <w:pPr>
              <w:rPr>
                <w:b w:val="0"/>
                <w:bCs w:val="0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Bulovka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10,12 – Praha 8</w:t>
            </w:r>
          </w:p>
        </w:tc>
        <w:tc>
          <w:tcPr>
            <w:tcW w:w="1672" w:type="dxa"/>
            <w:noWrap/>
          </w:tcPr>
          <w:p w14:paraId="4C2BCD0E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F09">
              <w:rPr>
                <w:rFonts w:eastAsia="Times New Roman" w:cstheme="minorHAnsi"/>
                <w:lang w:eastAsia="cs-CZ"/>
              </w:rPr>
              <w:t>100 Mbps</w:t>
            </w:r>
          </w:p>
        </w:tc>
      </w:tr>
      <w:tr w:rsidR="00A735DD" w:rsidRPr="00D37BEB" w14:paraId="09C77A67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40C86371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Burešova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1151 - Praha 8</w:t>
            </w:r>
          </w:p>
        </w:tc>
        <w:tc>
          <w:tcPr>
            <w:tcW w:w="1672" w:type="dxa"/>
            <w:noWrap/>
          </w:tcPr>
          <w:p w14:paraId="629BB04E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3781B717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44AF81A2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Křižíkova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48,50 – Praha 8</w:t>
            </w:r>
          </w:p>
        </w:tc>
        <w:tc>
          <w:tcPr>
            <w:tcW w:w="1672" w:type="dxa"/>
            <w:noWrap/>
          </w:tcPr>
          <w:p w14:paraId="1C0CF0E1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7A31C71A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0659AE8C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Taussigova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1172/1 – Praha 8</w:t>
            </w:r>
          </w:p>
        </w:tc>
        <w:tc>
          <w:tcPr>
            <w:tcW w:w="1672" w:type="dxa"/>
            <w:noWrap/>
          </w:tcPr>
          <w:p w14:paraId="3989E563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3754F9F2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62B01CDD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>Mirovická</w:t>
            </w:r>
            <w:proofErr w:type="spellEnd"/>
            <w:r w:rsidRPr="00AA5F09">
              <w:rPr>
                <w:rFonts w:eastAsia="Times New Roman" w:cstheme="minorHAnsi"/>
                <w:b w:val="0"/>
                <w:bCs w:val="0"/>
                <w:lang w:eastAsia="cs-CZ"/>
              </w:rPr>
              <w:t xml:space="preserve"> 1282/6 – Praha 8</w:t>
            </w:r>
          </w:p>
        </w:tc>
        <w:tc>
          <w:tcPr>
            <w:tcW w:w="1672" w:type="dxa"/>
            <w:noWrap/>
          </w:tcPr>
          <w:p w14:paraId="19504432" w14:textId="77777777" w:rsidR="00A735DD" w:rsidRPr="00AA5F09" w:rsidRDefault="00A735DD" w:rsidP="0035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  <w:tr w:rsidR="00A735DD" w:rsidRPr="00D37BEB" w14:paraId="3232BEC1" w14:textId="77777777" w:rsidTr="0035166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</w:tcPr>
          <w:p w14:paraId="52059334" w14:textId="77777777" w:rsidR="00A735DD" w:rsidRPr="00AA5F09" w:rsidRDefault="00A735DD" w:rsidP="0035166C">
            <w:pPr>
              <w:rPr>
                <w:rFonts w:eastAsia="Times New Roman" w:cstheme="minorHAnsi"/>
                <w:b w:val="0"/>
                <w:bCs w:val="0"/>
                <w:lang w:eastAsia="cs-CZ"/>
              </w:rPr>
            </w:pPr>
            <w:proofErr w:type="spellStart"/>
            <w:r w:rsidRPr="00AA5F09">
              <w:rPr>
                <w:rFonts w:cstheme="minorHAnsi"/>
                <w:b w:val="0"/>
                <w:bCs w:val="0"/>
                <w:color w:val="202124"/>
                <w:sz w:val="21"/>
                <w:szCs w:val="21"/>
                <w:shd w:val="clear" w:color="auto" w:fill="FFFFFF"/>
              </w:rPr>
              <w:t>Mazurská</w:t>
            </w:r>
            <w:proofErr w:type="spellEnd"/>
            <w:r w:rsidRPr="00AA5F09">
              <w:rPr>
                <w:rFonts w:cstheme="minorHAnsi"/>
                <w:b w:val="0"/>
                <w:bCs w:val="0"/>
                <w:color w:val="202124"/>
                <w:sz w:val="21"/>
                <w:szCs w:val="21"/>
                <w:shd w:val="clear" w:color="auto" w:fill="FFFFFF"/>
              </w:rPr>
              <w:t xml:space="preserve"> 484/2 – Praha 8</w:t>
            </w:r>
          </w:p>
        </w:tc>
        <w:tc>
          <w:tcPr>
            <w:tcW w:w="1672" w:type="dxa"/>
            <w:noWrap/>
          </w:tcPr>
          <w:p w14:paraId="3AED0703" w14:textId="77777777" w:rsidR="00A735DD" w:rsidRPr="00AA5F09" w:rsidRDefault="00A735DD" w:rsidP="0035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AA5F09">
              <w:rPr>
                <w:rFonts w:eastAsia="Times New Roman" w:cstheme="minorHAnsi"/>
                <w:lang w:eastAsia="cs-CZ"/>
              </w:rPr>
              <w:t>50 Mbps</w:t>
            </w:r>
          </w:p>
        </w:tc>
      </w:tr>
    </w:tbl>
    <w:p w14:paraId="7880C551" w14:textId="77777777" w:rsidR="00644802" w:rsidRPr="00D37BEB" w:rsidRDefault="00644802" w:rsidP="00644802">
      <w:pPr>
        <w:pStyle w:val="Odstavecseseznamem"/>
        <w:spacing w:after="0" w:line="240" w:lineRule="auto"/>
      </w:pPr>
    </w:p>
    <w:p w14:paraId="4701FBEC" w14:textId="77777777" w:rsidR="00644802" w:rsidRPr="00D37BEB" w:rsidRDefault="00644802" w:rsidP="00644802">
      <w:pPr>
        <w:pStyle w:val="Odstavecseseznamem"/>
        <w:spacing w:after="0" w:line="240" w:lineRule="auto"/>
      </w:pPr>
    </w:p>
    <w:p w14:paraId="4C9F47CD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Datová konektivita (24/7) </w:t>
      </w:r>
    </w:p>
    <w:p w14:paraId="159257D8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Nepřetržitý dohled sítě (24/7), sběr provozních údajů pro proaktivní monitoring </w:t>
      </w:r>
    </w:p>
    <w:p w14:paraId="2A40C12D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Poskytování statistik o provozu jednotlivých bodů </w:t>
      </w:r>
    </w:p>
    <w:p w14:paraId="113FAEAC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Technická podpora pro MČ Praha 8 (24/7) </w:t>
      </w:r>
    </w:p>
    <w:p w14:paraId="531CAF5C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Synchronní připojení </w:t>
      </w:r>
    </w:p>
    <w:p w14:paraId="0E804314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Bez omezení FUP nebo množství přenesených dat </w:t>
      </w:r>
    </w:p>
    <w:p w14:paraId="699A03E5" w14:textId="77777777" w:rsidR="00A735DD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>SLA minimálně 99,95%</w:t>
      </w:r>
    </w:p>
    <w:p w14:paraId="549459C8" w14:textId="77777777" w:rsidR="00A735DD" w:rsidRPr="00E354A5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E354A5">
        <w:rPr>
          <w:b/>
          <w:szCs w:val="20"/>
        </w:rPr>
        <w:t xml:space="preserve">Podpora </w:t>
      </w:r>
      <w:proofErr w:type="spellStart"/>
      <w:r w:rsidRPr="00E354A5">
        <w:rPr>
          <w:b/>
          <w:szCs w:val="20"/>
        </w:rPr>
        <w:t>QinQ</w:t>
      </w:r>
      <w:proofErr w:type="spellEnd"/>
    </w:p>
    <w:p w14:paraId="5A453595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Technická správa koncových prvků umožňující šifrovaný přenos, které jsou umístěny v lokalitách </w:t>
      </w:r>
      <w:r>
        <w:t>uživatele</w:t>
      </w:r>
      <w:r w:rsidRPr="00D37BEB">
        <w:t xml:space="preserve"> a jsou v jeho majetku. Technická správa zahrnuje pravidelnou kontrolu stávající konfigurace</w:t>
      </w:r>
      <w:r>
        <w:t>,</w:t>
      </w:r>
      <w:r w:rsidRPr="00D37BEB">
        <w:t xml:space="preserve"> a to včetně kontrol aktualizací.</w:t>
      </w:r>
    </w:p>
    <w:p w14:paraId="2C256C7F" w14:textId="77777777" w:rsidR="00A735DD" w:rsidRPr="00D37BEB" w:rsidRDefault="00A735DD" w:rsidP="00A735DD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D37BEB">
        <w:t xml:space="preserve">1x </w:t>
      </w:r>
      <w:proofErr w:type="spellStart"/>
      <w:r w:rsidRPr="00D37BEB">
        <w:t>Juniper</w:t>
      </w:r>
      <w:proofErr w:type="spellEnd"/>
      <w:r w:rsidRPr="00D37BEB">
        <w:t xml:space="preserve"> SRX240 – umístěný v centrále</w:t>
      </w:r>
    </w:p>
    <w:p w14:paraId="32C01609" w14:textId="77777777" w:rsidR="00A735DD" w:rsidRPr="00D37BEB" w:rsidRDefault="00A735DD" w:rsidP="00A735DD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D37BEB">
        <w:t xml:space="preserve">2x </w:t>
      </w:r>
      <w:proofErr w:type="spellStart"/>
      <w:r w:rsidRPr="00D37BEB">
        <w:t>Juniper</w:t>
      </w:r>
      <w:proofErr w:type="spellEnd"/>
      <w:r w:rsidRPr="00D37BEB">
        <w:t xml:space="preserve"> SRX220H – umístění v pobočkách</w:t>
      </w:r>
    </w:p>
    <w:p w14:paraId="09F66697" w14:textId="77777777" w:rsidR="00644802" w:rsidRPr="00D37BEB" w:rsidRDefault="00644802" w:rsidP="00103147">
      <w:pPr>
        <w:jc w:val="both"/>
      </w:pPr>
    </w:p>
    <w:p w14:paraId="4CCA71D7" w14:textId="77777777" w:rsidR="00644802" w:rsidRDefault="00644802" w:rsidP="00644802"/>
    <w:p w14:paraId="0D7E2DC9" w14:textId="77777777" w:rsidR="00F10406" w:rsidRDefault="00F10406" w:rsidP="00644802"/>
    <w:p w14:paraId="3CAF21FB" w14:textId="77777777" w:rsidR="00AD7C85" w:rsidRDefault="00AD7C85" w:rsidP="00103147">
      <w:pPr>
        <w:pStyle w:val="Nadpis2"/>
      </w:pPr>
    </w:p>
    <w:p w14:paraId="25B7693C" w14:textId="5C61A0C1" w:rsidR="00644802" w:rsidRPr="00D37BEB" w:rsidRDefault="003D3D50" w:rsidP="00103147">
      <w:pPr>
        <w:pStyle w:val="Nadpis2"/>
        <w:pageBreakBefore/>
        <w:jc w:val="center"/>
        <w:rPr>
          <w:rFonts w:ascii="Times New Roman" w:eastAsia="Times New Roman" w:hAnsi="Times New Roman"/>
          <w:b w:val="0"/>
          <w:sz w:val="36"/>
          <w:szCs w:val="36"/>
        </w:rPr>
      </w:pPr>
      <w:r>
        <w:lastRenderedPageBreak/>
        <w:t xml:space="preserve">3) </w:t>
      </w:r>
      <w:r w:rsidR="00644802" w:rsidRPr="00D37BEB">
        <w:t xml:space="preserve">Zajištění správy veřejné </w:t>
      </w:r>
      <w:proofErr w:type="spellStart"/>
      <w:r w:rsidR="00644802" w:rsidRPr="00D37BEB">
        <w:t>WiFi</w:t>
      </w:r>
      <w:proofErr w:type="spellEnd"/>
      <w:r w:rsidR="00644802" w:rsidRPr="00D37BEB">
        <w:t xml:space="preserve"> sítě v prostor</w:t>
      </w:r>
      <w:r w:rsidR="00CA1B71">
        <w:t>e</w:t>
      </w:r>
      <w:r w:rsidR="00644802" w:rsidRPr="00D37BEB">
        <w:t>ch ÚMČ Praha 8</w:t>
      </w:r>
    </w:p>
    <w:p w14:paraId="084CEE7A" w14:textId="77777777" w:rsidR="00644802" w:rsidRPr="00D37BEB" w:rsidRDefault="00644802" w:rsidP="00644802">
      <w:pPr>
        <w:jc w:val="both"/>
      </w:pPr>
    </w:p>
    <w:p w14:paraId="6B305B46" w14:textId="77777777" w:rsidR="00A735DD" w:rsidRPr="00D37BEB" w:rsidRDefault="00A735DD" w:rsidP="00A735DD">
      <w:pPr>
        <w:jc w:val="both"/>
      </w:pPr>
      <w:r w:rsidRPr="00D37BEB">
        <w:t xml:space="preserve">Předmětem služby je zajištění podpory pro provoz vnitřní a venkovní bezdrátové </w:t>
      </w:r>
      <w:proofErr w:type="spellStart"/>
      <w:r w:rsidRPr="00D37BEB">
        <w:t>WiFi</w:t>
      </w:r>
      <w:proofErr w:type="spellEnd"/>
      <w:r w:rsidRPr="00D37BEB">
        <w:t xml:space="preserve"> sítě, která umožňuje připojení k síti Internet a systémům ÚMČ</w:t>
      </w:r>
      <w:r>
        <w:t xml:space="preserve"> Praha 8</w:t>
      </w:r>
      <w:r w:rsidRPr="00D37BEB">
        <w:t xml:space="preserve">. </w:t>
      </w:r>
    </w:p>
    <w:p w14:paraId="736C1284" w14:textId="77777777" w:rsidR="00644802" w:rsidRPr="00D37BEB" w:rsidRDefault="00644802" w:rsidP="00644802">
      <w:pPr>
        <w:jc w:val="both"/>
      </w:pPr>
    </w:p>
    <w:p w14:paraId="140F4C77" w14:textId="77777777" w:rsidR="00644802" w:rsidRPr="00D37BEB" w:rsidRDefault="00644802" w:rsidP="00644802">
      <w:pPr>
        <w:pStyle w:val="Nadpis2"/>
      </w:pPr>
      <w:r w:rsidRPr="00D37BEB">
        <w:t>Parametry služby</w:t>
      </w:r>
    </w:p>
    <w:p w14:paraId="29F5241C" w14:textId="77777777" w:rsidR="00644802" w:rsidRPr="00D37BEB" w:rsidRDefault="00644802" w:rsidP="00644802">
      <w:pPr>
        <w:jc w:val="both"/>
      </w:pPr>
      <w:r w:rsidRPr="00D37BEB">
        <w:t>Lokality:</w:t>
      </w:r>
    </w:p>
    <w:tbl>
      <w:tblPr>
        <w:tblStyle w:val="Tabulkasmkou4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735DD" w:rsidRPr="00DA3619" w14:paraId="2B74F2FD" w14:textId="77777777" w:rsidTr="0035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FBFF11" w14:textId="77777777" w:rsidR="00A735DD" w:rsidRPr="00DA3619" w:rsidRDefault="00A735DD" w:rsidP="0035166C">
            <w:pPr>
              <w:rPr>
                <w:b w:val="0"/>
                <w:color w:val="auto"/>
                <w:sz w:val="20"/>
                <w:lang w:val="cs-CZ"/>
              </w:rPr>
            </w:pPr>
            <w:proofErr w:type="spellStart"/>
            <w:r w:rsidRPr="00DA3619">
              <w:rPr>
                <w:b w:val="0"/>
                <w:color w:val="auto"/>
                <w:sz w:val="20"/>
                <w:lang w:val="cs-CZ"/>
              </w:rPr>
              <w:t>WiFi</w:t>
            </w:r>
            <w:proofErr w:type="spellEnd"/>
            <w:r w:rsidRPr="00DA3619">
              <w:rPr>
                <w:b w:val="0"/>
                <w:color w:val="auto"/>
                <w:sz w:val="20"/>
                <w:lang w:val="cs-CZ"/>
              </w:rPr>
              <w:t xml:space="preserve"> </w:t>
            </w:r>
          </w:p>
        </w:tc>
      </w:tr>
      <w:tr w:rsidR="00A735DD" w:rsidRPr="00DA3619" w14:paraId="08F17176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9AAD26" w14:textId="77777777" w:rsidR="00A735DD" w:rsidRPr="00DA3619" w:rsidRDefault="00A735DD" w:rsidP="0035166C">
            <w:pPr>
              <w:rPr>
                <w:b w:val="0"/>
                <w:bCs w:val="0"/>
                <w:sz w:val="20"/>
                <w:lang w:val="cs-CZ"/>
              </w:rPr>
            </w:pPr>
            <w:r w:rsidRPr="00DA3619">
              <w:rPr>
                <w:b w:val="0"/>
                <w:bCs w:val="0"/>
                <w:sz w:val="20"/>
                <w:lang w:val="cs-CZ"/>
              </w:rPr>
              <w:t xml:space="preserve">Zenklova 35/1, </w:t>
            </w:r>
            <w:r>
              <w:rPr>
                <w:b w:val="0"/>
                <w:bCs w:val="0"/>
                <w:sz w:val="20"/>
                <w:lang w:val="cs-CZ"/>
              </w:rPr>
              <w:t xml:space="preserve">180 00 </w:t>
            </w:r>
            <w:r w:rsidRPr="00DA3619">
              <w:rPr>
                <w:b w:val="0"/>
                <w:bCs w:val="0"/>
                <w:sz w:val="20"/>
                <w:lang w:val="cs-CZ"/>
              </w:rPr>
              <w:t>Praha 8</w:t>
            </w:r>
            <w:r>
              <w:rPr>
                <w:b w:val="0"/>
                <w:bCs w:val="0"/>
                <w:sz w:val="20"/>
                <w:lang w:val="cs-CZ"/>
              </w:rPr>
              <w:t xml:space="preserve"> - Libeň</w:t>
            </w:r>
          </w:p>
        </w:tc>
      </w:tr>
      <w:tr w:rsidR="00A735DD" w:rsidRPr="00DA3619" w14:paraId="0BCE1EBB" w14:textId="77777777" w:rsidTr="003516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9A6980" w14:textId="77777777" w:rsidR="00A735DD" w:rsidRPr="00DA3619" w:rsidRDefault="00A735DD" w:rsidP="0035166C">
            <w:pPr>
              <w:rPr>
                <w:b w:val="0"/>
                <w:bCs w:val="0"/>
                <w:sz w:val="20"/>
                <w:lang w:val="cs-CZ"/>
              </w:rPr>
            </w:pPr>
            <w:r w:rsidRPr="00DA3619">
              <w:rPr>
                <w:b w:val="0"/>
                <w:bCs w:val="0"/>
                <w:sz w:val="20"/>
                <w:lang w:val="cs-CZ"/>
              </w:rPr>
              <w:t>U Meteoru 147/6, 180 00 Praha 8 – Libeň</w:t>
            </w:r>
          </w:p>
        </w:tc>
      </w:tr>
      <w:tr w:rsidR="00A735DD" w:rsidRPr="00DA3619" w14:paraId="5975B880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D7DAD7E" w14:textId="77777777" w:rsidR="00A735DD" w:rsidRPr="00DA3619" w:rsidRDefault="00A735DD" w:rsidP="0035166C">
            <w:pPr>
              <w:rPr>
                <w:b w:val="0"/>
                <w:bCs w:val="0"/>
                <w:sz w:val="20"/>
                <w:lang w:val="cs-CZ"/>
              </w:rPr>
            </w:pPr>
            <w:r w:rsidRPr="00DA3619">
              <w:rPr>
                <w:b w:val="0"/>
                <w:bCs w:val="0"/>
                <w:sz w:val="20"/>
                <w:lang w:val="cs-CZ"/>
              </w:rPr>
              <w:t xml:space="preserve">Na Košince 502/1, 180 00 </w:t>
            </w:r>
            <w:r>
              <w:rPr>
                <w:b w:val="0"/>
                <w:bCs w:val="0"/>
                <w:sz w:val="20"/>
                <w:lang w:val="cs-CZ"/>
              </w:rPr>
              <w:t xml:space="preserve">Praha 8 - </w:t>
            </w:r>
            <w:r w:rsidRPr="00DA3619">
              <w:rPr>
                <w:b w:val="0"/>
                <w:bCs w:val="0"/>
                <w:sz w:val="20"/>
                <w:lang w:val="cs-CZ"/>
              </w:rPr>
              <w:t>Libeň</w:t>
            </w:r>
          </w:p>
        </w:tc>
      </w:tr>
      <w:tr w:rsidR="00A735DD" w:rsidRPr="00DA3619" w14:paraId="29C70684" w14:textId="77777777" w:rsidTr="003516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433FEEA" w14:textId="77777777" w:rsidR="00A735DD" w:rsidRPr="00222CAA" w:rsidRDefault="00A735DD" w:rsidP="0035166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 </w:t>
            </w:r>
            <w:proofErr w:type="spellStart"/>
            <w:r>
              <w:rPr>
                <w:b w:val="0"/>
                <w:bCs w:val="0"/>
                <w:sz w:val="20"/>
              </w:rPr>
              <w:t>Meteoru</w:t>
            </w:r>
            <w:proofErr w:type="spellEnd"/>
            <w:r>
              <w:rPr>
                <w:b w:val="0"/>
                <w:bCs w:val="0"/>
                <w:sz w:val="20"/>
              </w:rPr>
              <w:t xml:space="preserve"> 8, 180 00 Praha 8 - Libeň</w:t>
            </w:r>
          </w:p>
        </w:tc>
      </w:tr>
      <w:tr w:rsidR="00A735DD" w:rsidRPr="00DA3619" w14:paraId="7FC96806" w14:textId="77777777" w:rsidTr="00351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351AF92" w14:textId="77777777" w:rsidR="00A735DD" w:rsidRDefault="00A735DD" w:rsidP="0035166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 </w:t>
            </w:r>
            <w:proofErr w:type="spellStart"/>
            <w:r>
              <w:rPr>
                <w:b w:val="0"/>
                <w:bCs w:val="0"/>
                <w:sz w:val="20"/>
              </w:rPr>
              <w:t>Meteoru</w:t>
            </w:r>
            <w:proofErr w:type="spellEnd"/>
            <w:r>
              <w:rPr>
                <w:b w:val="0"/>
                <w:bCs w:val="0"/>
                <w:sz w:val="20"/>
              </w:rPr>
              <w:t xml:space="preserve"> 10, 180 00 Praha 8 - Libeň</w:t>
            </w:r>
          </w:p>
        </w:tc>
      </w:tr>
    </w:tbl>
    <w:p w14:paraId="02455555" w14:textId="77777777" w:rsidR="00644802" w:rsidRPr="00D37BEB" w:rsidRDefault="00644802" w:rsidP="00644802">
      <w:pPr>
        <w:jc w:val="both"/>
      </w:pPr>
    </w:p>
    <w:p w14:paraId="38E73FE6" w14:textId="77777777" w:rsidR="00644802" w:rsidRPr="00D37BEB" w:rsidRDefault="00644802" w:rsidP="00A630ED">
      <w:pPr>
        <w:pStyle w:val="Nadpis2"/>
      </w:pPr>
      <w:r w:rsidRPr="00D37BEB">
        <w:t>Technická specifikace</w:t>
      </w:r>
    </w:p>
    <w:p w14:paraId="34D43ABF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Technická správa koncových prvků a koncových prvků </w:t>
      </w:r>
      <w:proofErr w:type="spellStart"/>
      <w:r w:rsidRPr="00D37BEB">
        <w:t>WiFi</w:t>
      </w:r>
      <w:proofErr w:type="spellEnd"/>
      <w:r w:rsidRPr="00D37BEB">
        <w:t>, které jsou ve vybraných lokalitách v majetku MČ</w:t>
      </w:r>
      <w:r>
        <w:t xml:space="preserve"> Praha 8</w:t>
      </w:r>
      <w:r w:rsidRPr="00D37BEB">
        <w:t>. Technická správa zahrnuje pravidelnou kontrolu stávající konfigurace</w:t>
      </w:r>
      <w:r>
        <w:t>,</w:t>
      </w:r>
      <w:r w:rsidRPr="00D37BEB">
        <w:t xml:space="preserve"> a to včetně kontrol aktualizací.</w:t>
      </w:r>
    </w:p>
    <w:p w14:paraId="4CDE90B2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Nepřetržitý dohled sítě (24/7), sběr provozních údajů pro proaktivní monitoring </w:t>
      </w:r>
    </w:p>
    <w:p w14:paraId="1161D84E" w14:textId="77777777" w:rsidR="00A735DD" w:rsidRPr="00D37BEB" w:rsidRDefault="00A735DD" w:rsidP="00A735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 xml:space="preserve">Poskytování statistik o provozu jednotlivých bodů </w:t>
      </w:r>
    </w:p>
    <w:p w14:paraId="618C635F" w14:textId="25909CB3" w:rsidR="00C95E49" w:rsidRPr="00D37BEB" w:rsidRDefault="00A735DD" w:rsidP="00D747D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37BEB">
        <w:t>Technická podpora pro MČ Praha 8 (24/7)</w:t>
      </w:r>
    </w:p>
    <w:p w14:paraId="190EB70E" w14:textId="2192803E" w:rsidR="00C95E49" w:rsidRPr="00D37BEB" w:rsidRDefault="00C95E49" w:rsidP="00A735DD">
      <w:pPr>
        <w:pStyle w:val="Nadpis2"/>
        <w:jc w:val="center"/>
      </w:pPr>
    </w:p>
    <w:sectPr w:rsidR="00C95E49" w:rsidRPr="00D3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E07A4"/>
    <w:multiLevelType w:val="hybridMultilevel"/>
    <w:tmpl w:val="B31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02"/>
    <w:rsid w:val="00103147"/>
    <w:rsid w:val="001E0ED6"/>
    <w:rsid w:val="00216A27"/>
    <w:rsid w:val="002E4B4A"/>
    <w:rsid w:val="00333B9F"/>
    <w:rsid w:val="003D3D50"/>
    <w:rsid w:val="00415239"/>
    <w:rsid w:val="00494A3C"/>
    <w:rsid w:val="005518C8"/>
    <w:rsid w:val="00552415"/>
    <w:rsid w:val="00644802"/>
    <w:rsid w:val="00681A1A"/>
    <w:rsid w:val="00812251"/>
    <w:rsid w:val="008F6C87"/>
    <w:rsid w:val="009D5557"/>
    <w:rsid w:val="00A630ED"/>
    <w:rsid w:val="00A735DD"/>
    <w:rsid w:val="00AD7C85"/>
    <w:rsid w:val="00BE229F"/>
    <w:rsid w:val="00C360A8"/>
    <w:rsid w:val="00C61328"/>
    <w:rsid w:val="00C95E49"/>
    <w:rsid w:val="00CA1B71"/>
    <w:rsid w:val="00D37BEB"/>
    <w:rsid w:val="00DA0066"/>
    <w:rsid w:val="00DA3619"/>
    <w:rsid w:val="00E073D1"/>
    <w:rsid w:val="00E354A5"/>
    <w:rsid w:val="00F10406"/>
    <w:rsid w:val="00F640F0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259B"/>
  <w15:docId w15:val="{56A7BF57-B0C0-4D8B-9720-EBC7516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4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4480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ulkasmkou41">
    <w:name w:val="Tabulka s mřížkou 41"/>
    <w:basedOn w:val="Normlntabulka"/>
    <w:uiPriority w:val="49"/>
    <w:rsid w:val="00644802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448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4802"/>
    <w:rPr>
      <w:rFonts w:ascii="Calibri" w:eastAsia="Calibri" w:hAnsi="Calibri" w:cs="Times New Roman"/>
      <w:i/>
      <w:iCs/>
      <w:color w:val="4F81BD" w:themeColor="accent1"/>
    </w:rPr>
  </w:style>
  <w:style w:type="character" w:customStyle="1" w:styleId="w8qarf">
    <w:name w:val="w8qarf"/>
    <w:basedOn w:val="Standardnpsmoodstavce"/>
    <w:rsid w:val="00644802"/>
  </w:style>
  <w:style w:type="character" w:customStyle="1" w:styleId="lrzxr">
    <w:name w:val="lrzxr"/>
    <w:basedOn w:val="Standardnpsmoodstavce"/>
    <w:rsid w:val="00644802"/>
  </w:style>
  <w:style w:type="table" w:styleId="Svtlseznam">
    <w:name w:val="Light List"/>
    <w:basedOn w:val="Normlntabulka"/>
    <w:uiPriority w:val="61"/>
    <w:rsid w:val="00333B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6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9A05-828C-44BD-AC53-4DC2356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Hejná Simona Bc. (P8)</dc:creator>
  <cp:lastModifiedBy>Kudela Tomáš Mgr. (P8)</cp:lastModifiedBy>
  <cp:revision>7</cp:revision>
  <cp:lastPrinted>2019-11-15T07:36:00Z</cp:lastPrinted>
  <dcterms:created xsi:type="dcterms:W3CDTF">2019-11-15T10:31:00Z</dcterms:created>
  <dcterms:modified xsi:type="dcterms:W3CDTF">2020-11-26T13:08:00Z</dcterms:modified>
</cp:coreProperties>
</file>